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b w:val="1"/>
          <w:sz w:val="36"/>
        </w:rPr>
      </w:pPr>
      <w:r>
        <w:rPr>
          <w:rFonts w:hint="eastAsia" w:ascii="ＭＳ ゴシック" w:hAnsi="ＭＳ ゴシック" w:eastAsia="ＭＳ ゴシック"/>
          <w:b w:val="0"/>
          <w:sz w:val="72"/>
        </w:rPr>
        <w:t>要約筆記入門講座</w:t>
      </w:r>
    </w:p>
    <w:p>
      <w:pPr>
        <w:pStyle w:val="0"/>
        <w:jc w:val="center"/>
        <w:rPr>
          <w:rFonts w:hint="eastAsia"/>
          <w:b w:val="1"/>
          <w:sz w:val="36"/>
        </w:rPr>
      </w:pPr>
    </w:p>
    <w:p>
      <w:pPr>
        <w:pStyle w:val="0"/>
        <w:jc w:val="left"/>
        <w:rPr>
          <w:rFonts w:hint="default"/>
          <w:b w:val="0"/>
          <w:sz w:val="24"/>
        </w:rPr>
      </w:pPr>
      <w:r>
        <w:rPr>
          <w:rFonts w:hint="eastAsia"/>
          <w:b w:val="0"/>
          <w:sz w:val="24"/>
        </w:rPr>
        <w:t>講習期間　　　令和８年　９月　２日（水）～１１月２５日（水）</w:t>
      </w:r>
    </w:p>
    <w:p>
      <w:pPr>
        <w:pStyle w:val="0"/>
        <w:jc w:val="left"/>
        <w:rPr>
          <w:rFonts w:hint="eastAsia" w:asciiTheme="minorEastAsia" w:hAnsiTheme="minorEastAsia" w:eastAsiaTheme="minorEastAsia"/>
          <w:b w:val="0"/>
          <w:sz w:val="24"/>
        </w:rPr>
      </w:pPr>
      <w:r>
        <w:rPr>
          <w:rFonts w:hint="eastAsia"/>
          <w:b w:val="0"/>
          <w:sz w:val="24"/>
        </w:rPr>
        <w:t xml:space="preserve">              </w:t>
      </w:r>
      <w:r>
        <w:rPr>
          <w:rFonts w:hint="eastAsia" w:ascii="ＭＳ 明朝" w:hAnsi="ＭＳ 明朝" w:eastAsia="ＭＳ 明朝"/>
          <w:b w:val="0"/>
          <w:sz w:val="24"/>
        </w:rPr>
        <w:t>毎週水曜日（９月２３日を除く）１０時～１２時（全１２回）</w:t>
      </w:r>
    </w:p>
    <w:p>
      <w:pPr>
        <w:pStyle w:val="0"/>
        <w:jc w:val="left"/>
        <w:rPr>
          <w:rFonts w:hint="default"/>
          <w:b w:val="0"/>
          <w:sz w:val="24"/>
        </w:rPr>
      </w:pPr>
    </w:p>
    <w:p>
      <w:pPr>
        <w:pStyle w:val="0"/>
        <w:jc w:val="left"/>
        <w:rPr>
          <w:rFonts w:hint="eastAsia" w:asciiTheme="minorEastAsia" w:hAnsiTheme="minorEastAsia" w:eastAsiaTheme="minorEastAsia"/>
          <w:b w:val="0"/>
          <w:sz w:val="24"/>
        </w:rPr>
      </w:pPr>
      <w:r>
        <w:rPr>
          <w:rFonts w:hint="eastAsia"/>
          <w:b w:val="0"/>
          <w:sz w:val="24"/>
        </w:rPr>
        <w:t>開講式　　　　令和８年　９月　２日（水）１０時</w:t>
      </w:r>
      <w:r>
        <w:rPr>
          <w:rFonts w:hint="eastAsia"/>
          <w:b w:val="0"/>
          <w:sz w:val="24"/>
        </w:rPr>
        <w:t>~</w:t>
      </w:r>
    </w:p>
    <w:p>
      <w:pPr>
        <w:pStyle w:val="0"/>
        <w:jc w:val="left"/>
        <w:rPr>
          <w:rFonts w:hint="default"/>
          <w:b w:val="0"/>
          <w:sz w:val="24"/>
        </w:rPr>
      </w:pPr>
    </w:p>
    <w:p>
      <w:pPr>
        <w:pStyle w:val="0"/>
        <w:jc w:val="left"/>
        <w:rPr>
          <w:rFonts w:hint="default"/>
          <w:b w:val="0"/>
          <w:sz w:val="24"/>
        </w:rPr>
      </w:pPr>
      <w:r>
        <w:rPr>
          <w:rFonts w:hint="eastAsia"/>
          <w:b w:val="0"/>
          <w:sz w:val="24"/>
        </w:rPr>
        <w:t>閉講式　　　　令和８年１１月２５日（水）１０時～</w:t>
      </w:r>
    </w:p>
    <w:p>
      <w:pPr>
        <w:pStyle w:val="0"/>
        <w:jc w:val="left"/>
        <w:rPr>
          <w:rFonts w:hint="default"/>
          <w:b w:val="0"/>
          <w:sz w:val="24"/>
        </w:rPr>
      </w:pPr>
    </w:p>
    <w:p>
      <w:pPr>
        <w:pStyle w:val="0"/>
        <w:jc w:val="left"/>
        <w:rPr>
          <w:rFonts w:hint="default"/>
          <w:b w:val="0"/>
          <w:sz w:val="24"/>
        </w:rPr>
      </w:pPr>
      <w:r>
        <w:rPr>
          <w:rFonts w:hint="eastAsia"/>
          <w:b w:val="0"/>
          <w:sz w:val="24"/>
        </w:rPr>
        <w:t>会　場　　　　江別市総合社会福祉センター（錦町１４番地の８７）</w:t>
      </w:r>
    </w:p>
    <w:p>
      <w:pPr>
        <w:pStyle w:val="0"/>
        <w:jc w:val="left"/>
        <w:rPr>
          <w:rFonts w:hint="default"/>
          <w:b w:val="0"/>
          <w:sz w:val="24"/>
        </w:rPr>
      </w:pPr>
    </w:p>
    <w:p>
      <w:pPr>
        <w:pStyle w:val="0"/>
        <w:jc w:val="left"/>
        <w:rPr>
          <w:rFonts w:hint="default"/>
          <w:b w:val="0"/>
          <w:sz w:val="24"/>
        </w:rPr>
      </w:pPr>
      <w:r>
        <w:rPr>
          <w:rFonts w:hint="eastAsia"/>
          <w:b w:val="0"/>
          <w:sz w:val="24"/>
        </w:rPr>
        <w:t>費　用　　　　２００円（資料代）</w:t>
      </w:r>
    </w:p>
    <w:p>
      <w:pPr>
        <w:pStyle w:val="0"/>
        <w:jc w:val="left"/>
        <w:rPr>
          <w:rFonts w:hint="default"/>
          <w:b w:val="0"/>
          <w:sz w:val="24"/>
        </w:rPr>
      </w:pPr>
    </w:p>
    <w:p>
      <w:pPr>
        <w:pStyle w:val="0"/>
        <w:jc w:val="left"/>
        <w:rPr>
          <w:rFonts w:hint="default"/>
          <w:b w:val="0"/>
          <w:sz w:val="24"/>
        </w:rPr>
      </w:pPr>
      <w:r>
        <w:rPr>
          <w:rFonts w:hint="eastAsia"/>
          <w:b w:val="0"/>
          <w:sz w:val="24"/>
        </w:rPr>
        <w:t>申込方法　　　住所・電話番号・氏名（ふりがな）・過去の受講歴の有無（ある</w:t>
      </w:r>
    </w:p>
    <w:p>
      <w:pPr>
        <w:pStyle w:val="0"/>
        <w:jc w:val="left"/>
        <w:rPr>
          <w:rFonts w:hint="default"/>
          <w:b w:val="0"/>
          <w:sz w:val="24"/>
        </w:rPr>
      </w:pPr>
      <w:r>
        <w:rPr>
          <w:rFonts w:hint="eastAsia"/>
          <w:b w:val="0"/>
          <w:sz w:val="24"/>
        </w:rPr>
        <w:t>　　　　　　　場合はその内容）を記入し、８月２５日（火）までに市役所⑮　</w:t>
      </w:r>
    </w:p>
    <w:p>
      <w:pPr>
        <w:pStyle w:val="0"/>
        <w:jc w:val="left"/>
        <w:rPr>
          <w:rFonts w:hint="default"/>
          <w:b w:val="0"/>
          <w:sz w:val="24"/>
        </w:rPr>
      </w:pPr>
      <w:r>
        <w:rPr>
          <w:rFonts w:hint="eastAsia"/>
          <w:b w:val="0"/>
          <w:sz w:val="24"/>
        </w:rPr>
        <w:t>　　　　　　　窓口へ持参、電話、はがき、ファックス，Ｅメール、オンライ</w:t>
      </w:r>
    </w:p>
    <w:p>
      <w:pPr>
        <w:pStyle w:val="0"/>
        <w:jc w:val="left"/>
        <w:rPr>
          <w:rFonts w:hint="default"/>
          <w:b w:val="0"/>
          <w:sz w:val="24"/>
        </w:rPr>
      </w:pPr>
      <w:r>
        <w:rPr>
          <w:rFonts w:hint="eastAsia"/>
          <w:b w:val="0"/>
          <w:sz w:val="24"/>
        </w:rPr>
        <w:t>　　　　　　　ンのいずれかの方法で申込（必着）</w:t>
      </w:r>
    </w:p>
    <w:p>
      <w:pPr>
        <w:pStyle w:val="0"/>
        <w:jc w:val="left"/>
        <w:rPr>
          <w:rFonts w:hint="default"/>
          <w:b w:val="0"/>
          <w:sz w:val="24"/>
        </w:rPr>
      </w:pPr>
      <w:r>
        <w:rPr>
          <w:rFonts w:hint="eastAsia"/>
        </w:rPr>
        <w:drawing>
          <wp:anchor distT="0" distB="0" distL="203200" distR="203200" simplePos="0" relativeHeight="2" behindDoc="1" locked="0" layoutInCell="1" hidden="0" allowOverlap="1">
            <wp:simplePos x="0" y="0"/>
            <wp:positionH relativeFrom="column">
              <wp:posOffset>4648200</wp:posOffset>
            </wp:positionH>
            <wp:positionV relativeFrom="paragraph">
              <wp:posOffset>207645</wp:posOffset>
            </wp:positionV>
            <wp:extent cx="685800" cy="685800"/>
            <wp:effectExtent l="0" t="0" r="0" b="0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026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オブジェクト 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jc w:val="left"/>
        <w:rPr>
          <w:rFonts w:hint="default"/>
          <w:b w:val="1"/>
          <w:sz w:val="24"/>
        </w:rPr>
      </w:pPr>
      <w:r>
        <w:rPr>
          <w:rFonts w:hint="eastAsia"/>
          <w:b w:val="0"/>
          <w:sz w:val="24"/>
        </w:rPr>
        <w:t>オンラインフォーム：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"https://logoform.jp/form/PwCT/1726884"</w:instrText>
      </w:r>
      <w:r>
        <w:rPr>
          <w:rFonts w:hint="eastAsia"/>
        </w:rPr>
        <w:fldChar w:fldCharType="separate"/>
      </w:r>
      <w:r>
        <w:rPr>
          <w:rStyle w:val="19"/>
          <w:rFonts w:hint="eastAsia"/>
          <w:b w:val="0"/>
          <w:sz w:val="24"/>
        </w:rPr>
        <w:t>https://logoform.jp/form/PwCT/1726884</w:t>
      </w:r>
      <w:r>
        <w:rPr>
          <w:rFonts w:hint="eastAsia"/>
        </w:rPr>
        <w:fldChar w:fldCharType="end"/>
      </w:r>
      <w:r>
        <w:rPr>
          <w:rFonts w:hint="eastAsia"/>
          <w:b w:val="0"/>
          <w:sz w:val="24"/>
        </w:rPr>
        <w:t>　</w:t>
      </w:r>
      <w:r>
        <w:rPr>
          <w:rFonts w:hint="eastAsia"/>
          <w:b w:val="1"/>
          <w:sz w:val="24"/>
        </w:rPr>
        <w:t>　　　　　　　</w:t>
      </w:r>
    </w:p>
    <w:p>
      <w:pPr>
        <w:pStyle w:val="0"/>
        <w:jc w:val="left"/>
        <w:rPr>
          <w:rFonts w:hint="default"/>
          <w:b w:val="1"/>
          <w:sz w:val="24"/>
        </w:rPr>
      </w:pPr>
      <w:r>
        <w:rPr>
          <w:rFonts w:hint="eastAsia"/>
          <w:b w:val="1"/>
          <w:sz w:val="24"/>
        </w:rPr>
        <w:t>　</w:t>
      </w:r>
    </w:p>
    <w:p>
      <w:pPr>
        <w:pStyle w:val="0"/>
        <w:jc w:val="left"/>
        <w:rPr>
          <w:rFonts w:hint="default"/>
          <w:b w:val="1"/>
          <w:sz w:val="24"/>
        </w:rPr>
      </w:pPr>
      <w:r>
        <w:rPr>
          <w:rFonts w:hint="eastAsia"/>
          <w:b w:val="1"/>
        </w:rPr>
        <w:t>　</w:t>
      </w:r>
    </w:p>
    <w:p>
      <w:pPr>
        <w:pStyle w:val="0"/>
        <w:jc w:val="left"/>
        <w:rPr>
          <w:rFonts w:hint="default"/>
          <w:b w:val="1"/>
          <w:sz w:val="24"/>
        </w:rPr>
      </w:pPr>
    </w:p>
    <w:p>
      <w:pPr>
        <w:pStyle w:val="0"/>
        <w:spacing w:line="480" w:lineRule="auto"/>
        <w:ind w:leftChars="0" w:firstLine="0" w:firstLineChars="0"/>
        <w:rPr>
          <w:rFonts w:hint="eastAsia" w:ascii="AR丸ゴシック体M" w:hAnsi="AR丸ゴシック体M" w:eastAsia="AR丸ゴシック体M"/>
          <w:b w:val="0"/>
          <w:sz w:val="24"/>
        </w:rPr>
      </w:pPr>
      <w:r>
        <w:rPr>
          <w:rFonts w:hint="eastAsia"/>
          <w:b w:val="0"/>
          <w:sz w:val="24"/>
        </w:rPr>
        <w:t>対　象　　　　江別市内に在住、在学、在勤の１５歳以上の方　　</w:t>
      </w:r>
    </w:p>
    <w:p>
      <w:pPr>
        <w:pStyle w:val="0"/>
        <w:spacing w:line="480" w:lineRule="auto"/>
        <w:ind w:leftChars="0" w:firstLine="0" w:firstLineChars="0"/>
        <w:rPr>
          <w:rFonts w:hint="eastAsia" w:ascii="AR丸ゴシック体M" w:hAnsi="AR丸ゴシック体M" w:eastAsia="AR丸ゴシック体M"/>
          <w:b w:val="0"/>
          <w:sz w:val="24"/>
        </w:rPr>
      </w:pPr>
      <w:bookmarkStart w:id="0" w:name="_GoBack"/>
      <w:bookmarkEnd w:id="0"/>
      <w:r>
        <w:rPr>
          <w:rFonts w:hint="eastAsia" w:ascii="AR丸ゴシック体M" w:hAnsi="AR丸ゴシック体M" w:eastAsia="AR丸ゴシック体M"/>
          <w:b w:val="0"/>
          <w:sz w:val="24"/>
        </w:rPr>
        <w:t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>
      <w:pPr>
        <w:pStyle w:val="0"/>
        <w:jc w:val="left"/>
        <w:rPr>
          <w:rFonts w:hint="default"/>
          <w:b w:val="0"/>
          <w:sz w:val="24"/>
        </w:rPr>
      </w:pPr>
      <w:r>
        <w:rPr>
          <w:rFonts w:hint="eastAsia"/>
          <w:b w:val="0"/>
          <w:sz w:val="24"/>
        </w:rPr>
        <w:t>お問い合わせ・申込先</w:t>
      </w:r>
    </w:p>
    <w:p>
      <w:pPr>
        <w:pStyle w:val="0"/>
        <w:jc w:val="left"/>
        <w:rPr>
          <w:rFonts w:hint="default"/>
          <w:b w:val="0"/>
          <w:sz w:val="24"/>
        </w:rPr>
      </w:pPr>
      <w:r>
        <w:rPr>
          <w:rFonts w:hint="eastAsia"/>
          <w:b w:val="0"/>
          <w:sz w:val="24"/>
        </w:rPr>
        <w:t>　　　　　　江別市障がい福祉課障がい福祉係</w:t>
      </w:r>
    </w:p>
    <w:p>
      <w:pPr>
        <w:pStyle w:val="0"/>
        <w:jc w:val="left"/>
        <w:rPr>
          <w:rFonts w:hint="default"/>
          <w:b w:val="0"/>
          <w:sz w:val="24"/>
        </w:rPr>
      </w:pPr>
      <w:r>
        <w:rPr>
          <w:rFonts w:hint="eastAsia"/>
          <w:b w:val="0"/>
          <w:sz w:val="24"/>
        </w:rPr>
        <w:t>　　　　　　〒</w:t>
      </w:r>
      <w:r>
        <w:rPr>
          <w:rFonts w:hint="eastAsia"/>
          <w:b w:val="0"/>
          <w:sz w:val="24"/>
        </w:rPr>
        <w:t>067-8674</w:t>
      </w:r>
      <w:r>
        <w:rPr>
          <w:rFonts w:hint="eastAsia"/>
          <w:b w:val="0"/>
          <w:sz w:val="24"/>
        </w:rPr>
        <w:t>　江別市高砂町６　</w:t>
      </w:r>
    </w:p>
    <w:p>
      <w:pPr>
        <w:pStyle w:val="0"/>
        <w:jc w:val="left"/>
        <w:rPr>
          <w:rFonts w:hint="default"/>
          <w:b w:val="0"/>
          <w:sz w:val="24"/>
        </w:rPr>
      </w:pPr>
      <w:r>
        <w:rPr>
          <w:rFonts w:hint="eastAsia"/>
          <w:b w:val="0"/>
          <w:sz w:val="24"/>
        </w:rPr>
        <w:t>　　　　　　電話　</w:t>
      </w:r>
      <w:r>
        <w:rPr>
          <w:rFonts w:hint="eastAsia"/>
          <w:b w:val="0"/>
          <w:sz w:val="24"/>
        </w:rPr>
        <w:t>011-381-1031</w:t>
      </w:r>
    </w:p>
    <w:p>
      <w:pPr>
        <w:pStyle w:val="0"/>
        <w:jc w:val="left"/>
        <w:rPr>
          <w:rFonts w:hint="default"/>
          <w:b w:val="0"/>
          <w:sz w:val="24"/>
        </w:rPr>
      </w:pPr>
      <w:r>
        <w:rPr>
          <w:rFonts w:hint="eastAsia"/>
          <w:b w:val="0"/>
          <w:sz w:val="24"/>
        </w:rPr>
        <w:t>　　　　　　</w:t>
      </w:r>
      <w:r>
        <w:rPr>
          <w:rFonts w:hint="eastAsia"/>
          <w:b w:val="0"/>
          <w:sz w:val="24"/>
        </w:rPr>
        <w:t>FAX</w:t>
      </w:r>
      <w:r>
        <w:rPr>
          <w:rFonts w:hint="eastAsia"/>
          <w:b w:val="0"/>
          <w:sz w:val="24"/>
        </w:rPr>
        <w:t>　</w:t>
      </w:r>
      <w:r>
        <w:rPr>
          <w:rFonts w:hint="eastAsia"/>
          <w:b w:val="0"/>
          <w:sz w:val="24"/>
        </w:rPr>
        <w:t>011-381-1073</w:t>
      </w:r>
    </w:p>
    <w:p>
      <w:pPr>
        <w:pStyle w:val="0"/>
        <w:jc w:val="left"/>
        <w:rPr>
          <w:rFonts w:hint="default"/>
          <w:b w:val="0"/>
          <w:sz w:val="24"/>
        </w:rPr>
      </w:pPr>
      <w:r>
        <w:rPr>
          <w:rFonts w:hint="eastAsia"/>
          <w:b w:val="0"/>
          <w:sz w:val="24"/>
        </w:rPr>
        <w:t>　　　　　　ﾒｰﾙ　</w:t>
      </w:r>
      <w:r>
        <w:rPr>
          <w:rFonts w:hint="eastAsia"/>
          <w:b w:val="0"/>
          <w:sz w:val="24"/>
        </w:rPr>
        <w:t>fukushi@city.ebetsu.lg.jp</w:t>
      </w:r>
    </w:p>
    <w:p>
      <w:pPr>
        <w:pStyle w:val="0"/>
        <w:jc w:val="left"/>
        <w:rPr>
          <w:rFonts w:hint="default"/>
          <w:b w:val="1"/>
          <w:sz w:val="24"/>
        </w:rPr>
      </w:pPr>
      <w:r>
        <w:rPr>
          <w:rFonts w:hint="eastAsia"/>
          <w:b w:val="1"/>
          <w:sz w:val="24"/>
        </w:rPr>
        <w:t xml:space="preserve">   </w:t>
      </w:r>
    </w:p>
    <w:p>
      <w:pPr>
        <w:pStyle w:val="0"/>
        <w:jc w:val="left"/>
        <w:rPr>
          <w:rFonts w:hint="default"/>
          <w:b w:val="1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　</w:t>
      </w:r>
      <w:r>
        <w:rPr>
          <w:rFonts w:hint="eastAsia"/>
        </w:rPr>
        <w:t>　</w:t>
      </w:r>
      <w:r>
        <w:rPr>
          <w:rFonts w:hint="default"/>
          <w:snapToGrid w:val="0"/>
          <w:w w:val="1"/>
          <w:bdr w:val="none" w:color="auto" w:sz="0" w:space="0"/>
          <w:shd w:val="clear" w:color="auto" w:fill="000000"/>
        </w:rPr>
        <w:t xml:space="preserve"> </w:t>
      </w:r>
      <w:r>
        <w:rPr>
          <w:rFonts w:hint="eastAsia"/>
          <w:sz w:val="24"/>
        </w:rPr>
        <w:t xml:space="preserve"> </w:t>
      </w:r>
    </w:p>
    <w:p>
      <w:pPr>
        <w:pStyle w:val="0"/>
        <w:jc w:val="left"/>
        <w:rPr>
          <w:rFonts w:hint="default"/>
          <w:sz w:val="18"/>
        </w:rPr>
      </w:pPr>
      <w:r>
        <w:rPr>
          <w:rFonts w:hint="eastAsia"/>
        </w:rPr>
        <w:t>　　　　　　　　</w:t>
      </w:r>
      <w:r>
        <w:rPr>
          <w:rFonts w:hint="eastAsia" w:ascii="Century" w:hAnsi="Century" w:eastAsia="ＭＳ 明朝"/>
          <w:kern w:val="2"/>
          <w:sz w:val="18"/>
        </w:rPr>
        <w:t>　　　　　　　　　　　　　　　　　　　　　　　　　　　　　　　　　　　　　　　　　　　　　　　　　　　　　　　　　　　　　　　　　　　　</w:t>
      </w: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 w:ascii="Century" w:hAnsi="Century" w:eastAsia="ＭＳ 明朝"/>
          <w:kern w:val="2"/>
          <w:sz w:val="32"/>
        </w:rPr>
        <w:t>令和８年度要約筆記講習会申込受付表</w:t>
      </w:r>
    </w:p>
    <w:p>
      <w:pPr>
        <w:pStyle w:val="0"/>
        <w:ind w:left="0" w:leftChars="0" w:firstLine="3840" w:firstLineChars="1200"/>
        <w:jc w:val="left"/>
        <w:rPr>
          <w:rFonts w:hint="default"/>
          <w:sz w:val="32"/>
        </w:rPr>
      </w:pPr>
      <w:r>
        <w:rPr>
          <w:rFonts w:hint="eastAsia" w:ascii="Century" w:hAnsi="Century" w:eastAsia="ＭＳ 明朝"/>
          <w:kern w:val="2"/>
          <w:sz w:val="32"/>
        </w:rPr>
        <w:t>８月２５日（火）締切</w:t>
      </w:r>
    </w:p>
    <w:p>
      <w:pPr>
        <w:pStyle w:val="0"/>
        <w:ind w:firstLine="5120" w:firstLineChars="1600"/>
        <w:jc w:val="left"/>
        <w:rPr>
          <w:rFonts w:hint="default"/>
          <w:sz w:val="32"/>
        </w:rPr>
      </w:pPr>
    </w:p>
    <w:tbl>
      <w:tblPr>
        <w:tblStyle w:val="20"/>
        <w:tblW w:w="0" w:type="auto"/>
        <w:tblInd w:w="1908" w:type="dxa"/>
        <w:tblLayout w:type="fixed"/>
        <w:tblLook w:firstRow="1" w:lastRow="0" w:firstColumn="1" w:lastColumn="0" w:noHBand="0" w:noVBand="1" w:val="04A0"/>
      </w:tblPr>
      <w:tblGrid>
        <w:gridCol w:w="1980"/>
        <w:gridCol w:w="3600"/>
      </w:tblGrid>
      <w:tr>
        <w:trPr>
          <w:trHeight w:val="360" w:hRule="atLeast"/>
        </w:trPr>
        <w:tc>
          <w:tcPr>
            <w:tcW w:w="1980" w:type="dxa"/>
            <w:vMerge w:val="restart"/>
            <w:vAlign w:val="top"/>
          </w:tcPr>
          <w:p>
            <w:pPr>
              <w:pStyle w:val="0"/>
              <w:ind w:firstLine="2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ふりがな</w:t>
            </w:r>
          </w:p>
          <w:p>
            <w:pPr>
              <w:pStyle w:val="0"/>
              <w:ind w:firstLine="320" w:firstLineChars="100"/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t>氏　　名</w:t>
            </w:r>
          </w:p>
        </w:tc>
        <w:tc>
          <w:tcPr>
            <w:tcW w:w="360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  <w:tr>
        <w:trPr>
          <w:trHeight w:val="530" w:hRule="atLeast"/>
        </w:trPr>
        <w:tc>
          <w:tcPr>
            <w:tcW w:w="198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60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980" w:type="dxa"/>
            <w:vAlign w:val="top"/>
          </w:tcPr>
          <w:p>
            <w:pPr>
              <w:pStyle w:val="0"/>
              <w:rPr>
                <w:rFonts w:hint="eastAsia"/>
                <w:sz w:val="36"/>
              </w:rPr>
            </w:pPr>
            <w:r>
              <w:rPr>
                <w:rFonts w:hint="eastAsia"/>
                <w:sz w:val="36"/>
              </w:rPr>
              <w:t>　住　所</w:t>
            </w:r>
          </w:p>
        </w:tc>
        <w:tc>
          <w:tcPr>
            <w:tcW w:w="360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980" w:type="dxa"/>
            <w:vAlign w:val="top"/>
          </w:tcPr>
          <w:p>
            <w:pPr>
              <w:pStyle w:val="0"/>
              <w:rPr>
                <w:rFonts w:hint="eastAsia"/>
                <w:sz w:val="36"/>
              </w:rPr>
            </w:pPr>
            <w:r>
              <w:rPr>
                <w:rFonts w:hint="eastAsia"/>
                <w:sz w:val="36"/>
              </w:rPr>
              <w:t>電話番号</w:t>
            </w:r>
          </w:p>
        </w:tc>
        <w:tc>
          <w:tcPr>
            <w:tcW w:w="360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980" w:type="dxa"/>
            <w:vAlign w:val="top"/>
          </w:tcPr>
          <w:p>
            <w:pPr>
              <w:pStyle w:val="0"/>
              <w:ind w:firstLine="360" w:firstLineChars="100"/>
              <w:rPr>
                <w:rFonts w:hint="eastAsia"/>
                <w:sz w:val="36"/>
              </w:rPr>
            </w:pPr>
            <w:r>
              <w:rPr>
                <w:rFonts w:hint="eastAsia"/>
                <w:sz w:val="36"/>
              </w:rPr>
              <w:t>備　考</w:t>
            </w:r>
          </w:p>
        </w:tc>
        <w:tc>
          <w:tcPr>
            <w:tcW w:w="360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ind w:firstLine="2880" w:firstLineChars="1600"/>
        <w:jc w:val="both"/>
        <w:rPr>
          <w:rFonts w:hint="default"/>
          <w:sz w:val="18"/>
        </w:rPr>
      </w:pPr>
    </w:p>
    <w:p>
      <w:pPr>
        <w:pStyle w:val="0"/>
        <w:rPr>
          <w:rFonts w:hint="default"/>
          <w:sz w:val="24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丸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AR丸ゴシック体M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Hyperlink"/>
    <w:basedOn w:val="10"/>
    <w:next w:val="19"/>
    <w:link w:val="0"/>
    <w:uiPriority w:val="0"/>
    <w:rPr>
      <w:color w:val="0000FF" w:themeColor="hyperlink"/>
      <w:u w:val="single" w:color="auto"/>
    </w:rPr>
  </w:style>
  <w:style w:type="table" w:styleId="20" w:customStyle="1">
    <w:name w:val="表（シンプル 1）"/>
    <w:basedOn w:val="11"/>
    <w:next w:val="20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88</TotalTime>
  <Pages>2</Pages>
  <Words>15</Words>
  <Characters>453</Characters>
  <Application>JUST Note</Application>
  <Lines>85</Lines>
  <Paragraphs>31</Paragraphs>
  <CharactersWithSpaces>2068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菅原 ひとみ</dc:creator>
  <cp:lastModifiedBy>植村 幸子</cp:lastModifiedBy>
  <cp:lastPrinted>2026-07-31T05:37:57Z</cp:lastPrinted>
  <dcterms:created xsi:type="dcterms:W3CDTF">2026-07-22T05:21:00Z</dcterms:created>
  <dcterms:modified xsi:type="dcterms:W3CDTF">2026-07-31T05:38:05Z</dcterms:modified>
  <cp:revision>2</cp:revision>
</cp:coreProperties>
</file>