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kinsoku w:val="0"/>
        <w:autoSpaceDE w:val="0"/>
        <w:autoSpaceDN w:val="0"/>
        <w:spacing w:line="440" w:lineRule="exact"/>
        <w:jc w:val="center"/>
        <w:rPr>
          <w:rFonts w:hint="default"/>
          <w:b w:val="1"/>
          <w:color w:val="auto"/>
          <w:spacing w:val="44"/>
          <w:sz w:val="36"/>
        </w:rPr>
      </w:pPr>
      <w:r>
        <w:rPr>
          <w:rFonts w:hint="eastAsia"/>
          <w:b w:val="1"/>
          <w:color w:val="auto"/>
          <w:spacing w:val="44"/>
          <w:sz w:val="36"/>
        </w:rPr>
        <w:t>令和８年度地域密着型サービス現況報告書</w:t>
      </w:r>
    </w:p>
    <w:p>
      <w:pPr>
        <w:pStyle w:val="0"/>
        <w:spacing w:line="320" w:lineRule="exact"/>
        <w:jc w:val="center"/>
        <w:rPr>
          <w:rFonts w:hint="default"/>
          <w:b w:val="1"/>
          <w:color w:val="auto"/>
          <w:spacing w:val="20"/>
          <w:sz w:val="21"/>
        </w:rPr>
      </w:pPr>
      <w:r>
        <w:rPr>
          <w:rFonts w:hint="eastAsia"/>
          <w:b w:val="1"/>
          <w:color w:val="auto"/>
          <w:spacing w:val="20"/>
          <w:sz w:val="21"/>
        </w:rPr>
        <w:t>（定期巡回・随時対応型訪問介護看護）</w:t>
      </w:r>
    </w:p>
    <w:p>
      <w:pPr>
        <w:pStyle w:val="0"/>
        <w:spacing w:line="320" w:lineRule="exact"/>
        <w:rPr>
          <w:rFonts w:hint="default"/>
          <w:color w:val="auto"/>
        </w:rPr>
      </w:pPr>
    </w:p>
    <w:p>
      <w:pPr>
        <w:pStyle w:val="0"/>
        <w:spacing w:line="320" w:lineRule="exact"/>
        <w:rPr>
          <w:rFonts w:hint="default"/>
          <w:color w:val="auto"/>
          <w:spacing w:val="2"/>
        </w:rPr>
      </w:pPr>
      <w:r>
        <w:rPr>
          <w:rFonts w:hint="eastAsia"/>
          <w:color w:val="auto"/>
        </w:rPr>
        <w:t>（宛先）江別市長</w:t>
      </w:r>
    </w:p>
    <w:p>
      <w:pPr>
        <w:pStyle w:val="0"/>
        <w:spacing w:line="320" w:lineRule="exact"/>
        <w:rPr>
          <w:rFonts w:hint="default"/>
          <w:color w:val="auto"/>
          <w:spacing w:val="2"/>
        </w:rPr>
      </w:pPr>
    </w:p>
    <w:p>
      <w:pPr>
        <w:pStyle w:val="0"/>
        <w:spacing w:line="320" w:lineRule="exact"/>
        <w:rPr>
          <w:rFonts w:hint="default"/>
          <w:color w:val="auto"/>
          <w:spacing w:val="2"/>
        </w:rPr>
      </w:pPr>
      <w:r>
        <w:rPr>
          <w:rFonts w:hint="eastAsia"/>
          <w:color w:val="auto"/>
        </w:rPr>
        <w:t>　次のとおり資料を添えて提出します。</w:t>
      </w:r>
    </w:p>
    <w:p>
      <w:pPr>
        <w:pStyle w:val="0"/>
        <w:spacing w:line="320" w:lineRule="exact"/>
        <w:rPr>
          <w:rFonts w:hint="default"/>
          <w:color w:val="auto"/>
          <w:spacing w:val="2"/>
        </w:rPr>
      </w:pPr>
      <w:r>
        <w:rPr>
          <w:rFonts w:hint="default"/>
          <w:color w:val="auto"/>
        </w:rPr>
        <w:t xml:space="preserve">                                             </w:t>
      </w:r>
      <w:r>
        <w:rPr>
          <w:rFonts w:hint="eastAsia"/>
          <w:color w:val="auto"/>
        </w:rPr>
        <w:t>　　　　</w:t>
      </w:r>
      <w:r>
        <w:rPr>
          <w:rFonts w:hint="default"/>
          <w:color w:val="auto"/>
        </w:rPr>
        <w:t xml:space="preserve">   </w:t>
      </w:r>
      <w:r>
        <w:rPr>
          <w:rFonts w:hint="eastAsia"/>
          <w:color w:val="auto"/>
        </w:rPr>
        <w:t>　　</w:t>
      </w:r>
      <w:r>
        <w:rPr>
          <w:rFonts w:hint="eastAsia"/>
          <w:color w:val="auto"/>
          <w:spacing w:val="2"/>
        </w:rPr>
        <w:t>所</w:t>
      </w:r>
      <w:r>
        <w:rPr>
          <w:rFonts w:hint="eastAsia"/>
          <w:color w:val="auto"/>
          <w:spacing w:val="2"/>
        </w:rPr>
        <w:t xml:space="preserve"> </w:t>
      </w:r>
      <w:r>
        <w:rPr>
          <w:rFonts w:hint="eastAsia"/>
          <w:color w:val="auto"/>
          <w:spacing w:val="2"/>
        </w:rPr>
        <w:t>在</w:t>
      </w:r>
      <w:r>
        <w:rPr>
          <w:rFonts w:hint="eastAsia"/>
          <w:color w:val="auto"/>
          <w:spacing w:val="2"/>
        </w:rPr>
        <w:t xml:space="preserve"> </w:t>
      </w:r>
      <w:r>
        <w:rPr>
          <w:rFonts w:hint="eastAsia"/>
          <w:color w:val="auto"/>
          <w:spacing w:val="2"/>
        </w:rPr>
        <w:t>地</w:t>
      </w:r>
    </w:p>
    <w:p>
      <w:pPr>
        <w:pStyle w:val="0"/>
        <w:spacing w:line="320" w:lineRule="exact"/>
        <w:ind w:firstLine="1212" w:firstLineChars="600"/>
        <w:rPr>
          <w:rFonts w:hint="default"/>
          <w:color w:val="auto"/>
          <w:spacing w:val="2"/>
        </w:rPr>
      </w:pPr>
      <w:r>
        <w:rPr>
          <w:rFonts w:hint="eastAsia"/>
          <w:color w:val="auto"/>
        </w:rPr>
        <w:t>　　　　　　　　　　　　　　　　　開設法人</w:t>
      </w:r>
      <w:r>
        <w:rPr>
          <w:rFonts w:hint="eastAsia"/>
          <w:color w:val="auto"/>
          <w:spacing w:val="2"/>
        </w:rPr>
        <w:t>　　　名　　称</w:t>
      </w:r>
    </w:p>
    <w:p>
      <w:pPr>
        <w:pStyle w:val="0"/>
        <w:spacing w:line="320" w:lineRule="exact"/>
        <w:ind w:firstLine="6077" w:firstLineChars="2950"/>
        <w:rPr>
          <w:rFonts w:hint="default"/>
          <w:color w:val="auto"/>
          <w:spacing w:val="2"/>
        </w:rPr>
      </w:pPr>
      <w:r>
        <w:rPr>
          <w:rFonts w:hint="eastAsia"/>
          <w:color w:val="auto"/>
          <w:spacing w:val="2"/>
        </w:rPr>
        <w:t>代表者名</w:t>
      </w:r>
    </w:p>
    <w:p>
      <w:pPr>
        <w:pStyle w:val="0"/>
        <w:spacing w:line="320" w:lineRule="exact"/>
        <w:rPr>
          <w:rFonts w:hint="default"/>
          <w:color w:val="auto"/>
          <w:spacing w:val="2"/>
          <w:sz w:val="24"/>
        </w:rPr>
      </w:pPr>
      <w:r>
        <w:rPr>
          <w:rFonts w:hint="eastAsia"/>
          <w:color w:val="auto"/>
          <w:spacing w:val="2"/>
          <w:sz w:val="24"/>
        </w:rPr>
        <w:t>基準日：令和８年４月１日</w:t>
      </w:r>
    </w:p>
    <w:p>
      <w:pPr>
        <w:pStyle w:val="0"/>
        <w:spacing w:line="320" w:lineRule="exact"/>
        <w:rPr>
          <w:rFonts w:hint="default"/>
          <w:color w:val="auto"/>
          <w:u w:val="single" w:color="000000"/>
        </w:rPr>
      </w:pPr>
      <w:r>
        <w:rPr>
          <w:rFonts w:hint="default"/>
          <w:color w:val="auto"/>
        </w:rPr>
        <w:t xml:space="preserve"> </w:t>
      </w:r>
      <w:r>
        <w:rPr>
          <w:rFonts w:hint="eastAsia"/>
          <w:color w:val="auto"/>
        </w:rPr>
        <w:t>　　　　　　　　　　　　　　　　　　　　　　　　　　　　　</w:t>
      </w:r>
      <w:r>
        <w:rPr>
          <w:rFonts w:hint="eastAsia"/>
          <w:color w:val="auto"/>
          <w:u w:val="single" w:color="000000"/>
        </w:rPr>
        <w:t>作成年月日　　令和８年　　月　　日</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893"/>
        <w:gridCol w:w="1015"/>
        <w:gridCol w:w="643"/>
        <w:gridCol w:w="1701"/>
        <w:gridCol w:w="851"/>
        <w:gridCol w:w="850"/>
        <w:gridCol w:w="3260"/>
      </w:tblGrid>
      <w:tr>
        <w:trPr>
          <w:trHeight w:val="298" w:hRule="atLeast"/>
        </w:trPr>
        <w:tc>
          <w:tcPr>
            <w:tcW w:w="426" w:type="dxa"/>
            <w:vMerge w:val="restart"/>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記入者</w:t>
            </w:r>
          </w:p>
        </w:tc>
        <w:tc>
          <w:tcPr>
            <w:tcW w:w="893"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所　属</w:t>
            </w:r>
          </w:p>
        </w:tc>
        <w:tc>
          <w:tcPr>
            <w:tcW w:w="8320" w:type="dxa"/>
            <w:gridSpan w:val="6"/>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left"/>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職　名</w:t>
            </w:r>
          </w:p>
        </w:tc>
        <w:tc>
          <w:tcPr>
            <w:tcW w:w="3359"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氏　名</w:t>
            </w:r>
          </w:p>
        </w:tc>
        <w:tc>
          <w:tcPr>
            <w:tcW w:w="4110" w:type="dxa"/>
            <w:gridSpan w:val="2"/>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連絡先</w:t>
            </w:r>
          </w:p>
        </w:tc>
        <w:tc>
          <w:tcPr>
            <w:tcW w:w="101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電話番号</w:t>
            </w:r>
          </w:p>
        </w:tc>
        <w:tc>
          <w:tcPr>
            <w:tcW w:w="234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170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ファックス番号</w:t>
            </w:r>
          </w:p>
        </w:tc>
        <w:tc>
          <w:tcPr>
            <w:tcW w:w="326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continue"/>
            <w:tcBorders>
              <w:top w:val="none" w:color="auto" w:sz="0"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p>
        </w:tc>
        <w:tc>
          <w:tcPr>
            <w:tcW w:w="1658" w:type="dxa"/>
            <w:gridSpan w:val="2"/>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r>
              <w:rPr>
                <w:rFonts w:hint="eastAsia"/>
                <w:color w:val="auto"/>
              </w:rPr>
              <w:t>E-MAIL</w:t>
            </w:r>
            <w:r>
              <w:rPr>
                <w:rFonts w:hint="eastAsia"/>
                <w:color w:val="auto"/>
              </w:rPr>
              <w:t>アドレス</w:t>
            </w:r>
          </w:p>
        </w:tc>
        <w:tc>
          <w:tcPr>
            <w:tcW w:w="6662" w:type="dxa"/>
            <w:gridSpan w:val="4"/>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bl>
    <w:p>
      <w:pPr>
        <w:pStyle w:val="0"/>
        <w:spacing w:line="200" w:lineRule="exact"/>
        <w:ind w:firstLine="182" w:firstLineChars="100"/>
        <w:rPr>
          <w:rFonts w:hint="default"/>
          <w:color w:val="auto"/>
          <w:spacing w:val="2"/>
        </w:rPr>
      </w:pPr>
      <w:r>
        <w:rPr>
          <w:rFonts w:hint="eastAsia"/>
          <w:color w:val="auto"/>
          <w:sz w:val="18"/>
        </w:rPr>
        <w:t>注</w:t>
      </w:r>
      <w:r>
        <w:rPr>
          <w:rFonts w:hint="default"/>
          <w:color w:val="auto"/>
          <w:sz w:val="18"/>
        </w:rPr>
        <w:t xml:space="preserve"> </w:t>
      </w:r>
      <w:r>
        <w:rPr>
          <w:rFonts w:hint="eastAsia"/>
          <w:color w:val="auto"/>
          <w:sz w:val="18"/>
        </w:rPr>
        <w:t>連絡先は、下段の事業所連絡先と同じ場合は記入不要。</w:t>
      </w:r>
    </w:p>
    <w:p>
      <w:pPr>
        <w:pStyle w:val="0"/>
        <w:spacing w:line="360" w:lineRule="exact"/>
        <w:rPr>
          <w:rFonts w:hint="default"/>
          <w:color w:val="auto"/>
          <w:spacing w:val="2"/>
        </w:rPr>
      </w:pPr>
      <w:r>
        <w:rPr>
          <w:rFonts w:hint="eastAsia"/>
          <w:color w:val="auto"/>
          <w:spacing w:val="2"/>
        </w:rPr>
        <w:t>　　　　　　　　　　　　　　　　　　　　</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9213"/>
      </w:tblGrid>
      <w:tr>
        <w:trPr>
          <w:trHeight w:val="1076" w:hRule="atLeast"/>
        </w:trPr>
        <w:tc>
          <w:tcPr>
            <w:tcW w:w="426"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240" w:lineRule="exact"/>
              <w:jc w:val="center"/>
              <w:rPr>
                <w:rFonts w:hint="default"/>
                <w:color w:val="auto"/>
              </w:rPr>
            </w:pPr>
            <w:r>
              <w:rPr>
                <w:rFonts w:hint="eastAsia"/>
                <w:color w:val="auto"/>
              </w:rPr>
              <w:t>添付資料</w:t>
            </w:r>
          </w:p>
        </w:tc>
        <w:tc>
          <w:tcPr>
            <w:tcW w:w="9213" w:type="dxa"/>
            <w:tcBorders>
              <w:top w:val="single" w:color="000000" w:sz="12" w:space="0"/>
              <w:left w:val="single" w:color="auto" w:sz="12"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60" w:lineRule="exact"/>
              <w:jc w:val="left"/>
              <w:rPr>
                <w:rFonts w:hint="default"/>
                <w:color w:val="auto"/>
              </w:rPr>
            </w:pPr>
          </w:p>
        </w:tc>
      </w:tr>
    </w:tbl>
    <w:p>
      <w:pPr>
        <w:pStyle w:val="0"/>
        <w:spacing w:line="240" w:lineRule="exact"/>
        <w:jc w:val="left"/>
        <w:rPr>
          <w:rFonts w:hint="default"/>
          <w:b w:val="1"/>
          <w:color w:val="auto"/>
          <w:sz w:val="24"/>
        </w:rPr>
      </w:pPr>
    </w:p>
    <w:p>
      <w:pPr>
        <w:pStyle w:val="0"/>
        <w:spacing w:line="340" w:lineRule="exact"/>
        <w:jc w:val="left"/>
        <w:rPr>
          <w:rFonts w:hint="default"/>
          <w:color w:val="auto"/>
          <w:spacing w:val="2"/>
        </w:rPr>
      </w:pPr>
      <w:r>
        <w:rPr>
          <w:rFonts w:hint="eastAsia"/>
          <w:b w:val="1"/>
          <w:color w:val="auto"/>
          <w:sz w:val="24"/>
        </w:rPr>
        <w:t>１　事業所の概要</w:t>
      </w:r>
      <w:r>
        <w:rPr>
          <w:rFonts w:hint="default"/>
          <w:b w:val="1"/>
          <w:color w:val="auto"/>
          <w:sz w:val="24"/>
        </w:rPr>
        <w:t xml:space="preserve"> </w:t>
      </w:r>
      <w:r>
        <w:rPr>
          <w:rFonts w:hint="eastAsia"/>
          <w:b w:val="1"/>
          <w:color w:val="auto"/>
          <w:sz w:val="24"/>
        </w:rPr>
        <w:t>（４月１日時点の状況）</w:t>
      </w:r>
    </w:p>
    <w:tbl>
      <w:tblPr>
        <w:tblStyle w:val="11"/>
        <w:tblW w:w="9639"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984"/>
        <w:gridCol w:w="2694"/>
        <w:gridCol w:w="2126"/>
        <w:gridCol w:w="2835"/>
      </w:tblGrid>
      <w:tr>
        <w:trPr>
          <w:trHeight w:val="371" w:hRule="atLeast"/>
        </w:trPr>
        <w:tc>
          <w:tcPr>
            <w:tcW w:w="1984" w:type="dxa"/>
            <w:tcBorders>
              <w:top w:val="single" w:color="000000" w:sz="12" w:space="0"/>
              <w:left w:val="single" w:color="auto"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z w:val="24"/>
              </w:rPr>
            </w:pPr>
            <w:r>
              <w:rPr>
                <w:rFonts w:hint="eastAsia"/>
                <w:color w:val="auto"/>
              </w:rPr>
              <w:t>名　　　称</w:t>
            </w:r>
          </w:p>
        </w:tc>
        <w:tc>
          <w:tcPr>
            <w:tcW w:w="7655" w:type="dxa"/>
            <w:gridSpan w:val="3"/>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z w:val="24"/>
              </w:rPr>
            </w:pPr>
          </w:p>
        </w:tc>
      </w:tr>
      <w:tr>
        <w:trPr>
          <w:trHeight w:val="427" w:hRule="atLeast"/>
        </w:trPr>
        <w:tc>
          <w:tcPr>
            <w:tcW w:w="1984" w:type="dxa"/>
            <w:tcBorders>
              <w:top w:val="single" w:color="000000" w:sz="4" w:space="0"/>
              <w:left w:val="single" w:color="auto"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z w:val="24"/>
              </w:rPr>
            </w:pPr>
            <w:r>
              <w:rPr>
                <w:rFonts w:hint="eastAsia"/>
                <w:color w:val="auto"/>
              </w:rPr>
              <w:t>事業所番号</w:t>
            </w:r>
          </w:p>
        </w:tc>
        <w:tc>
          <w:tcPr>
            <w:tcW w:w="7655"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z w:val="24"/>
              </w:rPr>
            </w:pPr>
          </w:p>
        </w:tc>
      </w:tr>
      <w:tr>
        <w:trPr>
          <w:trHeight w:val="403" w:hRule="atLeast"/>
        </w:trPr>
        <w:tc>
          <w:tcPr>
            <w:tcW w:w="1984" w:type="dxa"/>
            <w:tcBorders>
              <w:top w:val="single" w:color="000000" w:sz="4" w:space="0"/>
              <w:left w:val="single" w:color="auto"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z w:val="24"/>
              </w:rPr>
            </w:pPr>
            <w:r>
              <w:rPr>
                <w:rFonts w:hint="eastAsia"/>
                <w:color w:val="auto"/>
                <w:spacing w:val="87"/>
                <w:fitText w:val="950" w:id="1"/>
              </w:rPr>
              <w:t>所在</w:t>
            </w:r>
            <w:r>
              <w:rPr>
                <w:rFonts w:hint="eastAsia"/>
                <w:color w:val="auto"/>
                <w:spacing w:val="1"/>
                <w:fitText w:val="950" w:id="1"/>
              </w:rPr>
              <w:t>地</w:t>
            </w:r>
          </w:p>
        </w:tc>
        <w:tc>
          <w:tcPr>
            <w:tcW w:w="7655"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z w:val="18"/>
              </w:rPr>
            </w:pPr>
          </w:p>
        </w:tc>
      </w:tr>
      <w:tr>
        <w:trPr>
          <w:trHeight w:val="410" w:hRule="atLeast"/>
        </w:trPr>
        <w:tc>
          <w:tcPr>
            <w:tcW w:w="1984" w:type="dxa"/>
            <w:tcBorders>
              <w:top w:val="single" w:color="000000" w:sz="4" w:space="0"/>
              <w:left w:val="single" w:color="auto"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z w:val="24"/>
              </w:rPr>
            </w:pPr>
            <w:r>
              <w:rPr>
                <w:rFonts w:hint="eastAsia"/>
                <w:color w:val="auto"/>
                <w:spacing w:val="25"/>
                <w:fitText w:val="950" w:id="2"/>
              </w:rPr>
              <w:t>電話番</w:t>
            </w:r>
            <w:r>
              <w:rPr>
                <w:rFonts w:hint="eastAsia"/>
                <w:color w:val="auto"/>
                <w:fitText w:val="950" w:id="2"/>
              </w:rPr>
              <w:t>号</w:t>
            </w:r>
          </w:p>
        </w:tc>
        <w:tc>
          <w:tcPr>
            <w:tcW w:w="26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z w:val="24"/>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ind w:firstLine="202" w:firstLineChars="100"/>
              <w:jc w:val="left"/>
              <w:rPr>
                <w:rFonts w:hint="default"/>
                <w:color w:val="auto"/>
                <w:sz w:val="24"/>
              </w:rPr>
            </w:pPr>
            <w:r>
              <w:rPr>
                <w:rFonts w:hint="eastAsia"/>
                <w:color w:val="auto"/>
              </w:rPr>
              <w:t>ファックス番号</w:t>
            </w:r>
          </w:p>
        </w:tc>
        <w:tc>
          <w:tcPr>
            <w:tcW w:w="2835"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z w:val="24"/>
              </w:rPr>
            </w:pPr>
          </w:p>
        </w:tc>
      </w:tr>
      <w:tr>
        <w:trPr>
          <w:trHeight w:val="415" w:hRule="atLeast"/>
        </w:trPr>
        <w:tc>
          <w:tcPr>
            <w:tcW w:w="1984"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E-MAIL</w:t>
            </w:r>
            <w:r>
              <w:rPr>
                <w:rFonts w:hint="eastAsia"/>
                <w:color w:val="auto"/>
              </w:rPr>
              <w:t>アドレス</w:t>
            </w:r>
          </w:p>
        </w:tc>
        <w:tc>
          <w:tcPr>
            <w:tcW w:w="7655"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984" w:type="dxa"/>
            <w:tcBorders>
              <w:top w:val="single" w:color="000000" w:sz="4" w:space="0"/>
              <w:left w:val="single" w:color="000000"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ホームページ</w:t>
            </w:r>
            <w:r>
              <w:rPr>
                <w:rFonts w:hint="eastAsia"/>
                <w:color w:val="auto"/>
              </w:rPr>
              <w:t>URL</w:t>
            </w:r>
          </w:p>
          <w:p>
            <w:pPr>
              <w:pStyle w:val="0"/>
              <w:suppressAutoHyphens w:val="1"/>
              <w:kinsoku w:val="0"/>
              <w:autoSpaceDE w:val="0"/>
              <w:autoSpaceDN w:val="0"/>
              <w:spacing w:line="280" w:lineRule="exact"/>
              <w:jc w:val="center"/>
              <w:rPr>
                <w:rFonts w:hint="default"/>
                <w:color w:val="auto"/>
              </w:rPr>
            </w:pPr>
            <w:r>
              <w:rPr>
                <w:rFonts w:hint="eastAsia"/>
                <w:color w:val="auto"/>
              </w:rPr>
              <w:t>(</w:t>
            </w:r>
            <w:r>
              <w:rPr>
                <w:rFonts w:hint="eastAsia"/>
                <w:color w:val="auto"/>
              </w:rPr>
              <w:t>ある場合</w:t>
            </w:r>
            <w:r>
              <w:rPr>
                <w:rFonts w:hint="eastAsia"/>
                <w:color w:val="auto"/>
              </w:rPr>
              <w:t>)</w:t>
            </w:r>
          </w:p>
        </w:tc>
        <w:tc>
          <w:tcPr>
            <w:tcW w:w="7655" w:type="dxa"/>
            <w:gridSpan w:val="3"/>
            <w:tcBorders>
              <w:top w:val="single" w:color="000000" w:sz="4" w:space="0"/>
              <w:left w:val="single" w:color="000000"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984"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指定年月日</w:t>
            </w:r>
          </w:p>
        </w:tc>
        <w:tc>
          <w:tcPr>
            <w:tcW w:w="7655"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ind w:firstLine="404" w:firstLineChars="200"/>
              <w:rPr>
                <w:rFonts w:hint="default"/>
                <w:color w:val="auto"/>
              </w:rPr>
            </w:pPr>
            <w:r>
              <w:rPr>
                <w:rFonts w:hint="eastAsia"/>
                <w:color w:val="auto"/>
              </w:rPr>
              <w:t>　　年　　月　　日</w:t>
            </w:r>
          </w:p>
        </w:tc>
      </w:tr>
      <w:tr>
        <w:trPr>
          <w:trHeight w:val="917" w:hRule="atLeast"/>
        </w:trPr>
        <w:tc>
          <w:tcPr>
            <w:tcW w:w="1984" w:type="dxa"/>
            <w:tcBorders>
              <w:top w:val="single" w:color="auto" w:sz="4" w:space="0"/>
              <w:left w:val="single" w:color="auto"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60" w:lineRule="exact"/>
              <w:ind w:firstLine="91" w:firstLineChars="50"/>
              <w:jc w:val="center"/>
              <w:rPr>
                <w:rFonts w:hint="default"/>
                <w:color w:val="auto"/>
                <w:sz w:val="18"/>
              </w:rPr>
            </w:pPr>
            <w:r>
              <w:rPr>
                <w:rFonts w:hint="eastAsia"/>
                <w:color w:val="auto"/>
                <w:sz w:val="18"/>
              </w:rPr>
              <w:t>施設等の区分</w:t>
            </w:r>
          </w:p>
        </w:tc>
        <w:tc>
          <w:tcPr>
            <w:tcW w:w="7655" w:type="dxa"/>
            <w:gridSpan w:val="3"/>
            <w:tcBorders>
              <w:top w:val="single" w:color="auto" w:sz="4" w:space="0"/>
              <w:left w:val="single" w:color="000000"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60" w:lineRule="exact"/>
              <w:ind w:firstLine="202" w:firstLineChars="100"/>
              <w:rPr>
                <w:rFonts w:hint="default"/>
                <w:color w:val="auto"/>
              </w:rPr>
            </w:pPr>
            <w:r>
              <w:rPr>
                <w:rFonts w:hint="eastAsia"/>
                <w:color w:val="auto"/>
              </w:rPr>
              <w:t>一体型　・　連携型</w:t>
            </w:r>
          </w:p>
          <w:p>
            <w:pPr>
              <w:pStyle w:val="0"/>
              <w:suppressAutoHyphens w:val="1"/>
              <w:kinsoku w:val="0"/>
              <w:autoSpaceDE w:val="0"/>
              <w:autoSpaceDN w:val="0"/>
              <w:spacing w:line="260" w:lineRule="exact"/>
              <w:rPr>
                <w:rFonts w:hint="default"/>
                <w:color w:val="auto"/>
              </w:rPr>
            </w:pPr>
            <w:r>
              <w:rPr>
                <w:rFonts w:hint="eastAsia"/>
                <w:color w:val="auto"/>
              </w:rPr>
              <w:t>（連携する訪問看護事業所の名称：　　　　　　　　　　　　　　　　　　　　　）</w:t>
            </w:r>
          </w:p>
        </w:tc>
      </w:tr>
      <w:tr>
        <w:trPr>
          <w:trHeight w:val="685" w:hRule="atLeast"/>
        </w:trPr>
        <w:tc>
          <w:tcPr>
            <w:tcW w:w="1984" w:type="dxa"/>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40" w:lineRule="exact"/>
              <w:jc w:val="center"/>
              <w:rPr>
                <w:rFonts w:hint="default"/>
                <w:color w:val="auto"/>
                <w:spacing w:val="2"/>
                <w:sz w:val="18"/>
              </w:rPr>
            </w:pPr>
            <w:r>
              <w:rPr>
                <w:rFonts w:hint="eastAsia"/>
                <w:color w:val="auto"/>
                <w:spacing w:val="2"/>
                <w:sz w:val="18"/>
              </w:rPr>
              <w:t>併設事業所等</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1</w:t>
            </w:r>
            <w:r>
              <w:rPr>
                <w:rFonts w:hint="eastAsia"/>
                <w:color w:val="auto"/>
                <w:spacing w:val="2"/>
                <w:kern w:val="16"/>
                <w:sz w:val="16"/>
              </w:rPr>
              <w:t>）</w:t>
            </w:r>
          </w:p>
        </w:tc>
        <w:tc>
          <w:tcPr>
            <w:tcW w:w="7655" w:type="dxa"/>
            <w:gridSpan w:val="3"/>
            <w:tcBorders>
              <w:top w:val="single"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80" w:lineRule="exact"/>
              <w:rPr>
                <w:rFonts w:hint="default"/>
                <w:color w:val="auto"/>
              </w:rPr>
            </w:pPr>
          </w:p>
          <w:p>
            <w:pPr>
              <w:pStyle w:val="0"/>
              <w:suppressAutoHyphens w:val="1"/>
              <w:kinsoku w:val="0"/>
              <w:autoSpaceDE w:val="0"/>
              <w:autoSpaceDN w:val="0"/>
              <w:spacing w:line="280" w:lineRule="exact"/>
              <w:rPr>
                <w:rFonts w:hint="default"/>
                <w:color w:val="auto"/>
              </w:rPr>
            </w:pPr>
          </w:p>
          <w:p>
            <w:pPr>
              <w:pStyle w:val="0"/>
              <w:suppressAutoHyphens w:val="1"/>
              <w:kinsoku w:val="0"/>
              <w:autoSpaceDE w:val="0"/>
              <w:autoSpaceDN w:val="0"/>
              <w:spacing w:line="280" w:lineRule="exact"/>
              <w:rPr>
                <w:rFonts w:hint="default"/>
                <w:color w:val="auto"/>
              </w:rPr>
            </w:pPr>
          </w:p>
        </w:tc>
      </w:tr>
      <w:tr>
        <w:trPr>
          <w:trHeight w:val="225" w:hRule="atLeast"/>
        </w:trPr>
        <w:tc>
          <w:tcPr>
            <w:tcW w:w="1984" w:type="dxa"/>
            <w:tcBorders>
              <w:top w:val="single" w:color="auto" w:sz="4" w:space="0"/>
              <w:left w:val="single" w:color="auto" w:sz="12" w:space="0"/>
              <w:bottom w:val="single" w:color="auto"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60" w:lineRule="exact"/>
              <w:ind w:firstLine="364" w:firstLineChars="200"/>
              <w:rPr>
                <w:rFonts w:hint="default"/>
                <w:color w:val="auto"/>
                <w:sz w:val="18"/>
              </w:rPr>
            </w:pPr>
            <w:r>
              <w:rPr>
                <w:rFonts w:hint="eastAsia"/>
                <w:color w:val="auto"/>
                <w:sz w:val="18"/>
              </w:rPr>
              <w:t>通常の事業の</w:t>
            </w:r>
          </w:p>
          <w:p>
            <w:pPr>
              <w:pStyle w:val="0"/>
              <w:suppressAutoHyphens w:val="1"/>
              <w:kinsoku w:val="0"/>
              <w:autoSpaceDE w:val="0"/>
              <w:autoSpaceDN w:val="0"/>
              <w:spacing w:line="260" w:lineRule="exact"/>
              <w:ind w:firstLine="273" w:firstLineChars="150"/>
              <w:rPr>
                <w:rFonts w:hint="default"/>
                <w:color w:val="auto"/>
                <w:w w:val="66"/>
              </w:rPr>
            </w:pPr>
            <w:r>
              <w:rPr>
                <w:rFonts w:hint="eastAsia"/>
                <w:color w:val="auto"/>
                <w:sz w:val="18"/>
              </w:rPr>
              <w:t xml:space="preserve"> </w:t>
            </w:r>
            <w:r>
              <w:rPr>
                <w:rFonts w:hint="eastAsia"/>
                <w:color w:val="auto"/>
                <w:sz w:val="18"/>
              </w:rPr>
              <w:t>実施地域</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2</w:t>
            </w:r>
            <w:r>
              <w:rPr>
                <w:rFonts w:hint="eastAsia"/>
                <w:color w:val="auto"/>
                <w:spacing w:val="2"/>
                <w:kern w:val="16"/>
                <w:sz w:val="16"/>
              </w:rPr>
              <w:t>）</w:t>
            </w:r>
          </w:p>
        </w:tc>
        <w:tc>
          <w:tcPr>
            <w:tcW w:w="7655" w:type="dxa"/>
            <w:gridSpan w:val="3"/>
            <w:tcBorders>
              <w:top w:val="single" w:color="auto" w:sz="4" w:space="0"/>
              <w:left w:val="single" w:color="000000"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60" w:lineRule="exact"/>
              <w:rPr>
                <w:rFonts w:hint="default"/>
                <w:color w:val="auto"/>
              </w:rPr>
            </w:pPr>
          </w:p>
        </w:tc>
      </w:tr>
    </w:tbl>
    <w:p>
      <w:pPr>
        <w:pStyle w:val="0"/>
        <w:spacing w:line="240" w:lineRule="exact"/>
        <w:ind w:left="607" w:hanging="607"/>
        <w:rPr>
          <w:rFonts w:hint="default"/>
          <w:color w:val="auto"/>
          <w:sz w:val="18"/>
        </w:rPr>
      </w:pPr>
      <w:r>
        <w:rPr>
          <w:rFonts w:hint="default"/>
          <w:color w:val="auto"/>
          <w:sz w:val="18"/>
        </w:rPr>
        <w:t xml:space="preserve"> </w:t>
      </w:r>
      <w:r>
        <w:rPr>
          <w:rFonts w:hint="eastAsia"/>
          <w:color w:val="auto"/>
          <w:sz w:val="18"/>
        </w:rPr>
        <w:t xml:space="preserve"> </w:t>
      </w:r>
      <w:r>
        <w:rPr>
          <w:rFonts w:hint="eastAsia"/>
          <w:color w:val="auto"/>
          <w:sz w:val="18"/>
        </w:rPr>
        <w:t>注</w:t>
      </w:r>
      <w:r>
        <w:rPr>
          <w:rFonts w:hint="default"/>
          <w:color w:val="auto"/>
          <w:sz w:val="18"/>
        </w:rPr>
        <w:t xml:space="preserve"> </w:t>
      </w:r>
      <w:r>
        <w:rPr>
          <w:rFonts w:hint="eastAsia"/>
          <w:color w:val="auto"/>
          <w:sz w:val="18"/>
        </w:rPr>
        <w:t xml:space="preserve"> </w:t>
      </w:r>
      <w:r>
        <w:rPr>
          <w:rFonts w:hint="eastAsia"/>
          <w:color w:val="auto"/>
          <w:sz w:val="18"/>
        </w:rPr>
        <w:t>１</w:t>
      </w:r>
      <w:r>
        <w:rPr>
          <w:rFonts w:hint="eastAsia"/>
          <w:color w:val="auto"/>
          <w:sz w:val="18"/>
        </w:rPr>
        <w:t xml:space="preserve"> </w:t>
      </w:r>
      <w:r>
        <w:rPr>
          <w:rFonts w:hint="eastAsia"/>
          <w:color w:val="auto"/>
          <w:sz w:val="18"/>
        </w:rPr>
        <w:t>同一敷地内にある事業所・施設を記入すること。</w:t>
      </w:r>
    </w:p>
    <w:p>
      <w:pPr>
        <w:pStyle w:val="0"/>
        <w:ind w:firstLine="546" w:firstLineChars="300"/>
        <w:rPr>
          <w:rFonts w:hint="default"/>
          <w:color w:val="auto"/>
          <w:sz w:val="18"/>
        </w:rPr>
      </w:pPr>
      <w:r>
        <w:rPr>
          <w:rFonts w:hint="eastAsia"/>
          <w:color w:val="auto"/>
          <w:sz w:val="18"/>
        </w:rPr>
        <w:t>２</w:t>
      </w:r>
      <w:r>
        <w:rPr>
          <w:rFonts w:hint="default"/>
          <w:color w:val="auto"/>
          <w:sz w:val="18"/>
        </w:rPr>
        <w:t xml:space="preserve"> </w:t>
      </w:r>
      <w:r>
        <w:rPr>
          <w:rFonts w:hint="eastAsia"/>
          <w:color w:val="auto"/>
          <w:sz w:val="18"/>
        </w:rPr>
        <w:t>運営規程に定めている内容を記入すること。</w:t>
      </w:r>
    </w:p>
    <w:p>
      <w:pPr>
        <w:pStyle w:val="0"/>
        <w:spacing w:line="320" w:lineRule="exact"/>
        <w:rPr>
          <w:rFonts w:hint="default"/>
          <w:b w:val="1"/>
          <w:color w:val="auto"/>
          <w:sz w:val="24"/>
        </w:rPr>
      </w:pPr>
    </w:p>
    <w:p>
      <w:pPr>
        <w:pStyle w:val="0"/>
        <w:spacing w:line="320" w:lineRule="exact"/>
        <w:rPr>
          <w:rFonts w:hint="default"/>
          <w:b w:val="1"/>
          <w:color w:val="auto"/>
          <w:sz w:val="24"/>
        </w:rPr>
      </w:pPr>
    </w:p>
    <w:p>
      <w:pPr>
        <w:pStyle w:val="0"/>
        <w:spacing w:line="320" w:lineRule="exact"/>
        <w:rPr>
          <w:rFonts w:hint="default"/>
          <w:b w:val="1"/>
          <w:color w:val="auto"/>
          <w:sz w:val="24"/>
        </w:rPr>
      </w:pPr>
    </w:p>
    <w:p>
      <w:pPr>
        <w:pStyle w:val="0"/>
        <w:spacing w:line="320" w:lineRule="exact"/>
        <w:rPr>
          <w:rFonts w:hint="default"/>
          <w:b w:val="1"/>
          <w:color w:val="auto"/>
          <w:sz w:val="24"/>
        </w:rPr>
      </w:pPr>
    </w:p>
    <w:p>
      <w:pPr>
        <w:pStyle w:val="0"/>
        <w:spacing w:line="320" w:lineRule="exact"/>
        <w:rPr>
          <w:rFonts w:hint="default"/>
          <w:b w:val="1"/>
          <w:color w:val="auto"/>
          <w:sz w:val="24"/>
        </w:rPr>
      </w:pPr>
    </w:p>
    <w:p>
      <w:pPr>
        <w:pStyle w:val="0"/>
        <w:adjustRightInd w:val="1"/>
        <w:spacing w:line="340" w:lineRule="exact"/>
        <w:rPr>
          <w:rFonts w:hint="default"/>
          <w:b w:val="1"/>
          <w:color w:val="auto"/>
        </w:rPr>
      </w:pPr>
      <w:r>
        <w:rPr>
          <w:rFonts w:hint="eastAsia"/>
          <w:b w:val="1"/>
          <w:color w:val="auto"/>
          <w:sz w:val="24"/>
        </w:rPr>
        <w:t>２　職員の状況（４月１日時点の状況）</w:t>
      </w:r>
    </w:p>
    <w:p>
      <w:pPr>
        <w:pStyle w:val="0"/>
        <w:adjustRightInd w:val="1"/>
        <w:spacing w:line="340" w:lineRule="exact"/>
        <w:rPr>
          <w:rFonts w:hint="default"/>
          <w:b w:val="1"/>
          <w:color w:val="auto"/>
          <w:sz w:val="22"/>
        </w:rPr>
      </w:pPr>
      <w:r>
        <w:rPr>
          <w:rFonts w:hint="eastAsia"/>
          <w:b w:val="1"/>
          <w:color w:val="auto"/>
        </w:rPr>
        <w:t xml:space="preserve">(1) </w:t>
      </w:r>
      <w:r>
        <w:rPr>
          <w:rFonts w:hint="eastAsia"/>
          <w:b w:val="1"/>
          <w:color w:val="auto"/>
        </w:rPr>
        <w:t>管理者の状況</w:t>
      </w:r>
    </w:p>
    <w:tbl>
      <w:tblPr>
        <w:tblStyle w:val="11"/>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76"/>
        <w:gridCol w:w="2977"/>
        <w:gridCol w:w="5812"/>
      </w:tblGrid>
      <w:tr>
        <w:trPr>
          <w:trHeight w:val="407" w:hRule="atLeast"/>
        </w:trPr>
        <w:tc>
          <w:tcPr>
            <w:tcW w:w="1276"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jc w:val="center"/>
              <w:rPr>
                <w:rFonts w:hint="default"/>
                <w:color w:val="auto"/>
              </w:rPr>
            </w:pPr>
          </w:p>
          <w:p>
            <w:pPr>
              <w:pStyle w:val="0"/>
              <w:spacing w:line="200" w:lineRule="exact"/>
              <w:rPr>
                <w:rFonts w:hint="default"/>
                <w:color w:val="auto"/>
              </w:rPr>
            </w:pPr>
            <w:r>
              <w:rPr>
                <w:rFonts w:hint="eastAsia"/>
                <w:color w:val="auto"/>
              </w:rPr>
              <w:t>管理者</w:t>
            </w:r>
          </w:p>
        </w:tc>
        <w:tc>
          <w:tcPr>
            <w:tcW w:w="2977"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5812"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20" w:lineRule="exact"/>
              <w:ind w:firstLine="162" w:firstLineChars="100"/>
              <w:rPr>
                <w:rFonts w:hint="default"/>
                <w:color w:val="auto"/>
                <w:sz w:val="16"/>
              </w:rPr>
            </w:pPr>
          </w:p>
        </w:tc>
      </w:tr>
      <w:tr>
        <w:trPr>
          <w:trHeight w:val="43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sz w:val="16"/>
              </w:rPr>
              <w:t>(</w:t>
            </w:r>
            <w:r>
              <w:rPr>
                <w:rFonts w:hint="eastAsia"/>
                <w:color w:val="auto"/>
                <w:sz w:val="16"/>
              </w:rPr>
              <w:t>注</w:t>
            </w:r>
            <w:r>
              <w:rPr>
                <w:rFonts w:hint="eastAsia"/>
                <w:color w:val="auto"/>
                <w:sz w:val="16"/>
              </w:rPr>
              <w:t>)</w:t>
            </w:r>
          </w:p>
        </w:tc>
        <w:tc>
          <w:tcPr>
            <w:tcW w:w="5812"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jc w:val="left"/>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58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sz w:val="18"/>
              </w:rPr>
            </w:pPr>
            <w:r>
              <w:rPr>
                <w:rFonts w:hint="eastAsia"/>
                <w:color w:val="auto"/>
                <w:spacing w:val="-6"/>
                <w:sz w:val="18"/>
              </w:rPr>
              <w:t>事業所で兼務している他の職種</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p>
        </w:tc>
      </w:tr>
      <w:tr>
        <w:trPr>
          <w:trHeight w:val="834" w:hRule="atLeast"/>
        </w:trPr>
        <w:tc>
          <w:tcPr>
            <w:tcW w:w="1276"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12"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sz w:val="18"/>
              </w:rPr>
            </w:pPr>
            <w:r>
              <w:rPr>
                <w:rFonts w:hint="eastAsia"/>
                <w:color w:val="auto"/>
                <w:spacing w:val="-6"/>
                <w:sz w:val="18"/>
              </w:rPr>
              <w:t>他の事業所で兼務している職種</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sz w:val="18"/>
              </w:rPr>
            </w:pPr>
            <w:r>
              <w:rPr>
                <w:rFonts w:hint="eastAsia"/>
                <w:color w:val="auto"/>
                <w:sz w:val="18"/>
              </w:rPr>
              <w:t>事業所名</w:t>
            </w:r>
          </w:p>
          <w:p>
            <w:pPr>
              <w:pStyle w:val="0"/>
              <w:spacing w:line="200" w:lineRule="exact"/>
              <w:rPr>
                <w:rFonts w:hint="default"/>
                <w:color w:val="auto"/>
                <w:sz w:val="18"/>
              </w:rPr>
            </w:pPr>
            <w:r>
              <w:rPr>
                <w:rFonts w:hint="eastAsia"/>
                <w:color w:val="auto"/>
                <w:sz w:val="18"/>
              </w:rPr>
              <w:t>(</w:t>
            </w:r>
            <w:r>
              <w:rPr>
                <w:rFonts w:hint="eastAsia"/>
                <w:color w:val="auto"/>
                <w:sz w:val="18"/>
              </w:rPr>
              <w:t>　　　　　　　　</w:t>
            </w:r>
            <w:r>
              <w:rPr>
                <w:rFonts w:hint="eastAsia"/>
                <w:color w:val="auto"/>
                <w:sz w:val="18"/>
              </w:rPr>
              <w:t xml:space="preserve">                    </w:t>
            </w:r>
            <w:r>
              <w:rPr>
                <w:rFonts w:hint="eastAsia"/>
                <w:color w:val="auto"/>
                <w:sz w:val="18"/>
              </w:rPr>
              <w:t>　　　　　　　　　</w:t>
            </w:r>
            <w:r>
              <w:rPr>
                <w:rFonts w:hint="eastAsia"/>
                <w:color w:val="auto"/>
                <w:sz w:val="18"/>
              </w:rPr>
              <w:t>)</w:t>
            </w:r>
          </w:p>
          <w:p>
            <w:pPr>
              <w:pStyle w:val="0"/>
              <w:spacing w:line="200" w:lineRule="exact"/>
              <w:rPr>
                <w:rFonts w:hint="default"/>
                <w:color w:val="auto"/>
                <w:sz w:val="18"/>
              </w:rPr>
            </w:pPr>
            <w:r>
              <w:rPr>
                <w:rFonts w:hint="eastAsia"/>
                <w:color w:val="auto"/>
                <w:sz w:val="18"/>
              </w:rPr>
              <w:t>職種</w:t>
            </w:r>
          </w:p>
          <w:p>
            <w:pPr>
              <w:pStyle w:val="0"/>
              <w:spacing w:line="200" w:lineRule="exact"/>
              <w:rPr>
                <w:rFonts w:hint="default"/>
                <w:color w:val="auto"/>
                <w:sz w:val="18"/>
              </w:rPr>
            </w:pPr>
            <w:r>
              <w:rPr>
                <w:rFonts w:hint="eastAsia"/>
                <w:color w:val="auto"/>
                <w:sz w:val="18"/>
              </w:rPr>
              <w:t>(</w:t>
            </w:r>
            <w:r>
              <w:rPr>
                <w:rFonts w:hint="eastAsia"/>
                <w:color w:val="auto"/>
                <w:sz w:val="18"/>
              </w:rPr>
              <w:t>　　　　　　</w:t>
            </w:r>
            <w:r>
              <w:rPr>
                <w:rFonts w:hint="eastAsia"/>
                <w:color w:val="auto"/>
                <w:sz w:val="18"/>
              </w:rPr>
              <w:t xml:space="preserve">                   </w:t>
            </w:r>
            <w:r>
              <w:rPr>
                <w:rFonts w:hint="eastAsia"/>
                <w:color w:val="auto"/>
                <w:sz w:val="18"/>
              </w:rPr>
              <w:t>　　　</w:t>
            </w:r>
            <w:r>
              <w:rPr>
                <w:rFonts w:hint="eastAsia"/>
                <w:color w:val="auto"/>
                <w:sz w:val="18"/>
              </w:rPr>
              <w:t xml:space="preserve"> </w:t>
            </w:r>
            <w:r>
              <w:rPr>
                <w:rFonts w:hint="eastAsia"/>
                <w:color w:val="auto"/>
                <w:sz w:val="18"/>
              </w:rPr>
              <w:t>　　　　　　　　</w:t>
            </w:r>
            <w:r>
              <w:rPr>
                <w:rFonts w:hint="eastAsia"/>
                <w:color w:val="auto"/>
                <w:sz w:val="18"/>
              </w:rPr>
              <w:t>)</w:t>
            </w:r>
            <w:r>
              <w:rPr>
                <w:rFonts w:hint="eastAsia"/>
                <w:color w:val="auto"/>
                <w:sz w:val="18"/>
              </w:rPr>
              <w:t>　　　　　　　　　　　　　　　　　　　</w:t>
            </w:r>
          </w:p>
        </w:tc>
      </w:tr>
    </w:tbl>
    <w:p>
      <w:pPr>
        <w:pStyle w:val="0"/>
        <w:spacing w:line="220" w:lineRule="exact"/>
        <w:ind w:left="566" w:leftChars="100" w:hanging="364" w:hangingChars="200"/>
        <w:rPr>
          <w:rFonts w:hint="default"/>
          <w:color w:val="auto"/>
          <w:sz w:val="18"/>
        </w:rPr>
      </w:pPr>
      <w:r>
        <w:rPr>
          <w:rFonts w:hint="eastAsia"/>
          <w:color w:val="auto"/>
          <w:sz w:val="18"/>
        </w:rPr>
        <w:t>注　就任年月日には、雇用年月日ではなく管理者として配置された年月日を記入すること。</w:t>
      </w:r>
    </w:p>
    <w:p>
      <w:pPr>
        <w:pStyle w:val="0"/>
        <w:adjustRightInd w:val="1"/>
        <w:spacing w:line="340" w:lineRule="exact"/>
        <w:rPr>
          <w:rFonts w:hint="default"/>
          <w:b w:val="1"/>
          <w:color w:val="auto"/>
          <w:sz w:val="22"/>
        </w:rPr>
      </w:pPr>
    </w:p>
    <w:p>
      <w:pPr>
        <w:pStyle w:val="0"/>
        <w:adjustRightInd w:val="1"/>
        <w:spacing w:line="280" w:lineRule="exact"/>
        <w:rPr>
          <w:rFonts w:hint="default"/>
          <w:b w:val="1"/>
          <w:color w:val="auto"/>
        </w:rPr>
      </w:pPr>
      <w:r>
        <w:rPr>
          <w:rFonts w:hint="eastAsia"/>
          <w:b w:val="1"/>
          <w:color w:val="auto"/>
        </w:rPr>
        <w:t xml:space="preserve">(2) </w:t>
      </w:r>
      <w:r>
        <w:rPr>
          <w:rFonts w:hint="eastAsia"/>
          <w:b w:val="1"/>
          <w:color w:val="auto"/>
        </w:rPr>
        <w:t>従業者の状況</w:t>
      </w:r>
    </w:p>
    <w:tbl>
      <w:tblPr>
        <w:tblStyle w:val="11"/>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76"/>
        <w:gridCol w:w="2977"/>
        <w:gridCol w:w="5812"/>
      </w:tblGrid>
      <w:tr>
        <w:trPr>
          <w:trHeight w:val="279" w:hRule="atLeast"/>
        </w:trPr>
        <w:tc>
          <w:tcPr>
            <w:tcW w:w="4253" w:type="dxa"/>
            <w:gridSpan w:val="2"/>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オペレーターの人数</w:t>
            </w:r>
          </w:p>
        </w:tc>
        <w:tc>
          <w:tcPr>
            <w:tcW w:w="5812"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　　うち常勤（　　）人</w:t>
            </w:r>
          </w:p>
        </w:tc>
      </w:tr>
      <w:tr>
        <w:trPr>
          <w:trHeight w:val="972"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1818" w:firstLineChars="900"/>
              <w:rPr>
                <w:rFonts w:hint="default"/>
                <w:color w:val="auto"/>
              </w:rPr>
            </w:pPr>
            <w:r>
              <w:rPr>
                <w:rFonts w:hint="eastAsia"/>
                <w:color w:val="auto"/>
              </w:rPr>
              <w:t>看護師・准看護師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介護福祉士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医師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保健師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社会福祉士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介護支援専門員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その他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279" w:hRule="atLeast"/>
        </w:trPr>
        <w:tc>
          <w:tcPr>
            <w:tcW w:w="4253" w:type="dxa"/>
            <w:gridSpan w:val="2"/>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定期巡回サービスを行う訪問介護員等の人数</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　　うち看護師等（　　）人</w:t>
            </w:r>
          </w:p>
        </w:tc>
      </w:tr>
      <w:tr>
        <w:trPr>
          <w:trHeight w:val="972"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313" w:hRule="atLeast"/>
        </w:trPr>
        <w:tc>
          <w:tcPr>
            <w:tcW w:w="4253" w:type="dxa"/>
            <w:gridSpan w:val="2"/>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随時訪問サービスを行う訪問介護員等の人数</w:t>
            </w:r>
          </w:p>
        </w:tc>
        <w:tc>
          <w:tcPr>
            <w:tcW w:w="5812" w:type="dxa"/>
            <w:tcBorders>
              <w:top w:val="single" w:color="auto" w:sz="4" w:space="0"/>
              <w:left w:val="none" w:color="auto" w:sz="0" w:space="0"/>
              <w:bottom w:val="dashSmallGap"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　　うち看護師等（　　）人</w:t>
            </w:r>
          </w:p>
        </w:tc>
      </w:tr>
      <w:tr>
        <w:trPr>
          <w:trHeight w:val="357"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279" w:hRule="atLeast"/>
        </w:trPr>
        <w:tc>
          <w:tcPr>
            <w:tcW w:w="4253" w:type="dxa"/>
            <w:gridSpan w:val="2"/>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訪問看護従業者の人数</w:t>
            </w:r>
          </w:p>
          <w:p>
            <w:pPr>
              <w:pStyle w:val="0"/>
              <w:spacing w:line="200" w:lineRule="exact"/>
              <w:jc w:val="left"/>
              <w:rPr>
                <w:rFonts w:hint="default"/>
                <w:color w:val="auto"/>
              </w:rPr>
            </w:pPr>
            <w:r>
              <w:rPr>
                <w:rFonts w:hint="eastAsia"/>
                <w:color w:val="auto"/>
              </w:rPr>
              <w:t>　　（連携型事業所は対象外）</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　　うち常勤（　　）人</w:t>
            </w:r>
          </w:p>
        </w:tc>
      </w:tr>
      <w:tr>
        <w:trPr>
          <w:trHeight w:val="972"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354" w:hRule="atLeast"/>
        </w:trPr>
        <w:tc>
          <w:tcPr>
            <w:tcW w:w="1276"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default"/>
                <w:color w:val="auto"/>
              </w:rPr>
            </w:pPr>
          </w:p>
          <w:p>
            <w:pPr>
              <w:pStyle w:val="0"/>
              <w:spacing w:line="200" w:lineRule="exact"/>
              <w:ind w:left="202" w:hanging="202" w:hangingChars="100"/>
              <w:rPr>
                <w:rFonts w:hint="default"/>
                <w:color w:val="auto"/>
              </w:rPr>
            </w:pPr>
            <w:r>
              <w:rPr>
                <w:rFonts w:hint="eastAsia"/>
                <w:color w:val="auto"/>
              </w:rPr>
              <w:t>(</w:t>
            </w:r>
            <w:r>
              <w:rPr>
                <w:rFonts w:hint="eastAsia"/>
                <w:color w:val="auto"/>
              </w:rPr>
              <w:t>ｵ</w:t>
            </w:r>
            <w:r>
              <w:rPr>
                <w:rFonts w:hint="eastAsia"/>
                <w:color w:val="auto"/>
              </w:rPr>
              <w:t>)</w:t>
            </w:r>
            <w:r>
              <w:rPr>
                <w:rFonts w:hint="eastAsia"/>
                <w:color w:val="auto"/>
              </w:rPr>
              <w:t>計画作成責任者</w:t>
            </w: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40" w:lineRule="exact"/>
              <w:ind w:firstLine="162" w:firstLineChars="100"/>
              <w:rPr>
                <w:rFonts w:hint="default"/>
                <w:color w:val="auto"/>
                <w:sz w:val="16"/>
              </w:rPr>
            </w:pPr>
          </w:p>
        </w:tc>
      </w:tr>
      <w:tr>
        <w:trPr>
          <w:trHeight w:val="437"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sz w:val="16"/>
              </w:rPr>
              <w:t>(</w:t>
            </w:r>
            <w:r>
              <w:rPr>
                <w:rFonts w:hint="eastAsia"/>
                <w:color w:val="auto"/>
                <w:sz w:val="16"/>
              </w:rPr>
              <w:t>注</w:t>
            </w:r>
            <w:r>
              <w:rPr>
                <w:rFonts w:hint="eastAsia"/>
                <w:color w:val="auto"/>
                <w:sz w:val="16"/>
              </w:rPr>
              <w:t>)</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606" w:firstLineChars="300"/>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727"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ind w:left="18" w:leftChars="9"/>
              <w:jc w:val="left"/>
              <w:rPr>
                <w:rFonts w:hint="default"/>
                <w:color w:val="auto"/>
                <w:sz w:val="18"/>
              </w:rPr>
            </w:pPr>
            <w:r>
              <w:rPr>
                <w:rFonts w:hint="eastAsia"/>
                <w:color w:val="auto"/>
                <w:sz w:val="18"/>
              </w:rPr>
              <w:t>計画作成責任者の資格</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20" w:lineRule="exact"/>
              <w:rPr>
                <w:rFonts w:hint="default"/>
                <w:color w:val="auto"/>
              </w:rPr>
            </w:pPr>
            <w:r>
              <w:rPr>
                <w:rFonts w:hint="eastAsia"/>
                <w:color w:val="auto"/>
              </w:rPr>
              <w:t>看護師又は准看護師　・　介護福祉士　・　医師</w:t>
            </w:r>
          </w:p>
          <w:p>
            <w:pPr>
              <w:pStyle w:val="0"/>
              <w:spacing w:line="220" w:lineRule="exact"/>
              <w:rPr>
                <w:rFonts w:hint="default"/>
                <w:color w:val="auto"/>
              </w:rPr>
            </w:pPr>
            <w:r>
              <w:rPr>
                <w:rFonts w:hint="eastAsia"/>
                <w:color w:val="auto"/>
              </w:rPr>
              <w:t>保健師　　　　　　　・　社会福祉士　・　介護支援専門員</w:t>
            </w:r>
          </w:p>
        </w:tc>
      </w:tr>
      <w:tr>
        <w:trPr>
          <w:trHeight w:val="786" w:hRule="atLeast"/>
        </w:trPr>
        <w:tc>
          <w:tcPr>
            <w:tcW w:w="1276"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12" w:space="0"/>
              <w:right w:val="none" w:color="auto" w:sz="0" w:space="0"/>
              <w:tl2br w:val="none" w:color="auto" w:sz="0" w:space="0"/>
              <w:tr2bl w:val="none" w:color="auto" w:sz="0" w:space="0"/>
            </w:tcBorders>
            <w:shd w:val="clear" w:color="auto" w:fill="auto"/>
            <w:vAlign w:val="center"/>
          </w:tcPr>
          <w:p>
            <w:pPr>
              <w:pStyle w:val="0"/>
              <w:widowControl w:val="1"/>
              <w:overflowPunct w:val="1"/>
              <w:adjustRightInd w:val="1"/>
              <w:jc w:val="left"/>
              <w:textAlignment w:val="auto"/>
              <w:rPr>
                <w:rFonts w:hint="default"/>
                <w:color w:val="auto"/>
                <w:sz w:val="18"/>
              </w:rPr>
            </w:pPr>
            <w:r>
              <w:rPr>
                <w:rFonts w:hint="eastAsia"/>
                <w:color w:val="auto"/>
              </w:rPr>
              <w:t>勤務形態</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40" w:lineRule="exact"/>
              <w:ind w:firstLine="202" w:firstLineChars="100"/>
              <w:rPr>
                <w:rFonts w:hint="default"/>
                <w:color w:val="auto"/>
              </w:rPr>
            </w:pPr>
            <w:r>
              <w:rPr>
                <w:rFonts w:hint="eastAsia"/>
                <w:color w:val="auto"/>
              </w:rPr>
              <w:t>常勤　・　非常勤</w:t>
            </w:r>
          </w:p>
          <w:p>
            <w:pPr>
              <w:pStyle w:val="0"/>
              <w:spacing w:line="240" w:lineRule="exact"/>
              <w:ind w:firstLine="202" w:firstLineChars="100"/>
              <w:rPr>
                <w:rFonts w:hint="default"/>
                <w:color w:val="auto"/>
              </w:rPr>
            </w:pPr>
            <w:r>
              <w:rPr>
                <w:rFonts w:hint="eastAsia"/>
                <w:color w:val="auto"/>
              </w:rPr>
              <w:t>専従　・　兼務</w:t>
            </w:r>
          </w:p>
        </w:tc>
      </w:tr>
    </w:tbl>
    <w:p>
      <w:pPr>
        <w:pStyle w:val="0"/>
        <w:spacing w:line="220" w:lineRule="exact"/>
        <w:ind w:left="566" w:leftChars="100" w:hanging="364" w:hangingChars="200"/>
        <w:rPr>
          <w:rFonts w:hint="default"/>
          <w:color w:val="auto"/>
          <w:sz w:val="18"/>
        </w:rPr>
      </w:pPr>
      <w:r>
        <w:rPr>
          <w:rFonts w:hint="eastAsia"/>
          <w:color w:val="auto"/>
          <w:sz w:val="18"/>
        </w:rPr>
        <w:t>注　就任年月日には、雇用年月日ではなく計画作成責任者として配置された年月日を記入すること。</w:t>
      </w:r>
    </w:p>
    <w:p>
      <w:pPr>
        <w:pStyle w:val="0"/>
        <w:spacing w:line="280" w:lineRule="exact"/>
        <w:rPr>
          <w:rFonts w:hint="default"/>
          <w:b w:val="1"/>
          <w:color w:val="auto"/>
        </w:rPr>
      </w:pPr>
    </w:p>
    <w:p>
      <w:pPr>
        <w:pStyle w:val="0"/>
        <w:spacing w:line="360" w:lineRule="exact"/>
        <w:rPr>
          <w:rFonts w:hint="default"/>
          <w:b w:val="1"/>
          <w:color w:val="auto"/>
          <w:sz w:val="24"/>
        </w:rPr>
      </w:pPr>
      <w:r>
        <w:rPr>
          <w:rFonts w:hint="eastAsia"/>
          <w:b w:val="1"/>
          <w:color w:val="auto"/>
          <w:sz w:val="24"/>
        </w:rPr>
        <w:t>３　設備の概要（４月１日時点の状況）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305"/>
      </w:tblGrid>
      <w:tr>
        <w:trPr>
          <w:trHeight w:val="396" w:hRule="atLeast"/>
        </w:trPr>
        <w:tc>
          <w:tcPr>
            <w:tcW w:w="2334" w:type="dxa"/>
            <w:tcBorders>
              <w:top w:val="single" w:color="auto"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建物構造</w:t>
            </w:r>
          </w:p>
        </w:tc>
        <w:tc>
          <w:tcPr>
            <w:tcW w:w="7305" w:type="dxa"/>
            <w:tcBorders>
              <w:top w:val="single" w:color="auto" w:sz="12"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default"/>
                <w:color w:val="auto"/>
              </w:rPr>
              <w:t xml:space="preserve"> </w:t>
            </w:r>
            <w:r>
              <w:rPr>
                <w:rFonts w:hint="eastAsia"/>
                <w:color w:val="auto"/>
              </w:rPr>
              <w:t>（　　　　　　　　）造　（　　　　）階建ての（　　　　）階部分</w:t>
            </w:r>
          </w:p>
        </w:tc>
      </w:tr>
      <w:tr>
        <w:trPr>
          <w:trHeight w:val="346" w:hRule="atLeast"/>
        </w:trPr>
        <w:tc>
          <w:tcPr>
            <w:tcW w:w="2334"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広さ</w:t>
            </w:r>
          </w:p>
        </w:tc>
        <w:tc>
          <w:tcPr>
            <w:tcW w:w="7305"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default"/>
                <w:color w:val="auto"/>
              </w:rPr>
              <w:t xml:space="preserve"> </w:t>
            </w:r>
            <w:r>
              <w:rPr>
                <w:rFonts w:hint="eastAsia"/>
                <w:color w:val="auto"/>
              </w:rPr>
              <w:t>事務室（　　　　　　　　）㎡　　相談室（　　　　　　　　）㎡</w:t>
            </w:r>
          </w:p>
        </w:tc>
      </w:tr>
      <w:tr>
        <w:trPr>
          <w:trHeight w:val="396" w:hRule="atLeast"/>
        </w:trPr>
        <w:tc>
          <w:tcPr>
            <w:tcW w:w="2334" w:type="dxa"/>
            <w:tcBorders>
              <w:top w:val="single" w:color="000000" w:sz="4" w:space="0"/>
              <w:left w:val="single" w:color="000000" w:sz="12" w:space="0"/>
              <w:bottom w:val="single" w:color="auto" w:sz="12"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ケアコール端末の配布</w:t>
            </w:r>
          </w:p>
        </w:tc>
        <w:tc>
          <w:tcPr>
            <w:tcW w:w="7305" w:type="dxa"/>
            <w:tcBorders>
              <w:top w:val="single" w:color="000000" w:sz="4" w:space="0"/>
              <w:left w:val="single" w:color="000000"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default"/>
                <w:color w:val="auto"/>
              </w:rPr>
              <w:t xml:space="preserve"> </w:t>
            </w:r>
            <w:r>
              <w:rPr>
                <w:rFonts w:hint="eastAsia"/>
                <w:color w:val="auto"/>
              </w:rPr>
              <w:t>あり　・　なし</w:t>
            </w:r>
          </w:p>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（なしの場合の代替手段：　　　　　　　　　　　　　　　　　　　　　　）</w:t>
            </w:r>
          </w:p>
        </w:tc>
      </w:tr>
    </w:tbl>
    <w:p>
      <w:pPr>
        <w:pStyle w:val="0"/>
        <w:spacing w:line="280" w:lineRule="exact"/>
        <w:rPr>
          <w:rFonts w:hint="default"/>
          <w:b w:val="1"/>
          <w:color w:val="auto"/>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r>
        <w:rPr>
          <w:rFonts w:hint="eastAsia"/>
          <w:b w:val="1"/>
          <w:color w:val="auto"/>
          <w:spacing w:val="2"/>
          <w:sz w:val="24"/>
        </w:rPr>
        <w:t>４　運営の状況（令和７年４月～令和８年３月の実績）</w:t>
      </w:r>
    </w:p>
    <w:p>
      <w:pPr>
        <w:pStyle w:val="0"/>
        <w:spacing w:line="320" w:lineRule="exact"/>
        <w:rPr>
          <w:rFonts w:hint="default"/>
          <w:b w:val="1"/>
          <w:color w:val="auto"/>
          <w:spacing w:val="2"/>
        </w:rPr>
      </w:pPr>
      <w:r>
        <w:rPr>
          <w:rFonts w:hint="eastAsia"/>
          <w:b w:val="1"/>
          <w:color w:val="auto"/>
          <w:spacing w:val="2"/>
        </w:rPr>
        <w:t>(1)</w:t>
      </w:r>
      <w:r>
        <w:rPr>
          <w:rFonts w:hint="eastAsia"/>
          <w:b w:val="1"/>
          <w:color w:val="auto"/>
          <w:spacing w:val="2"/>
        </w:rPr>
        <w:t>　自己評価・外部評価の実施状況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835"/>
        <w:gridCol w:w="993"/>
        <w:gridCol w:w="1701"/>
        <w:gridCol w:w="1701"/>
        <w:gridCol w:w="283"/>
        <w:gridCol w:w="2126"/>
      </w:tblGrid>
      <w:tr>
        <w:trPr>
          <w:trHeight w:val="298" w:hRule="atLeast"/>
        </w:trPr>
        <w:tc>
          <w:tcPr>
            <w:tcW w:w="3828" w:type="dxa"/>
            <w:gridSpan w:val="2"/>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20" w:lineRule="exact"/>
              <w:ind w:left="388" w:hanging="388" w:hangingChars="200"/>
              <w:jc w:val="left"/>
              <w:rPr>
                <w:rFonts w:hint="default"/>
                <w:color w:val="auto"/>
                <w:spacing w:val="-4"/>
                <w:sz w:val="24"/>
              </w:rPr>
            </w:pPr>
            <w:r>
              <w:rPr>
                <w:rFonts w:hint="eastAsia"/>
                <w:color w:val="auto"/>
                <w:spacing w:val="-4"/>
              </w:rPr>
              <w:t>(</w:t>
            </w:r>
            <w:r>
              <w:rPr>
                <w:rFonts w:hint="eastAsia"/>
                <w:color w:val="auto"/>
                <w:spacing w:val="-4"/>
              </w:rPr>
              <w:t>ｱ</w:t>
            </w:r>
            <w:r>
              <w:rPr>
                <w:rFonts w:hint="eastAsia"/>
                <w:color w:val="auto"/>
                <w:spacing w:val="-4"/>
              </w:rPr>
              <w:t xml:space="preserve">) </w:t>
            </w:r>
            <w:r>
              <w:rPr>
                <w:rFonts w:hint="eastAsia"/>
                <w:color w:val="auto"/>
                <w:spacing w:val="-4"/>
              </w:rPr>
              <w:t>自己評価・外部評価（介護・医療連携推進会議を利用）を実施しているか。</w:t>
            </w:r>
          </w:p>
        </w:tc>
        <w:tc>
          <w:tcPr>
            <w:tcW w:w="1701" w:type="dxa"/>
            <w:tcBorders>
              <w:top w:val="single" w:color="000000" w:sz="12"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1701" w:type="dxa"/>
            <w:tcBorders>
              <w:top w:val="single" w:color="000000" w:sz="12"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spacing w:val="-4"/>
              </w:rPr>
            </w:pPr>
            <w:r>
              <w:rPr>
                <w:rFonts w:hint="eastAsia"/>
                <w:color w:val="auto"/>
                <w:spacing w:val="-4"/>
              </w:rPr>
              <w:t>直近の実施年月日</w:t>
            </w:r>
          </w:p>
        </w:tc>
        <w:tc>
          <w:tcPr>
            <w:tcW w:w="2409" w:type="dxa"/>
            <w:gridSpan w:val="2"/>
            <w:tcBorders>
              <w:top w:val="single" w:color="000000" w:sz="12" w:space="0"/>
              <w:left w:val="single" w:color="auto"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404" w:firstLineChars="200"/>
              <w:rPr>
                <w:rFonts w:hint="default"/>
                <w:color w:val="auto"/>
                <w:sz w:val="24"/>
              </w:rPr>
            </w:pPr>
            <w:r>
              <w:rPr>
                <w:rFonts w:hint="eastAsia"/>
                <w:color w:val="auto"/>
              </w:rPr>
              <w:t>　　年　　月　　日</w:t>
            </w:r>
          </w:p>
        </w:tc>
      </w:tr>
      <w:tr>
        <w:trPr>
          <w:trHeight w:val="98" w:hRule="atLeast"/>
        </w:trPr>
        <w:tc>
          <w:tcPr>
            <w:tcW w:w="2835" w:type="dxa"/>
            <w:vMerge w:val="restart"/>
            <w:tcBorders>
              <w:top w:val="single" w:color="000000" w:sz="4"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評価結果の公開状況</w:t>
            </w:r>
          </w:p>
          <w:p>
            <w:pPr>
              <w:pStyle w:val="0"/>
              <w:suppressAutoHyphens w:val="1"/>
              <w:kinsoku w:val="0"/>
              <w:autoSpaceDE w:val="0"/>
              <w:autoSpaceDN w:val="0"/>
              <w:spacing w:line="320" w:lineRule="exact"/>
              <w:ind w:left="404" w:leftChars="100" w:hanging="202" w:hangingChars="100"/>
              <w:jc w:val="left"/>
              <w:rPr>
                <w:rFonts w:hint="default"/>
                <w:color w:val="auto"/>
              </w:rPr>
            </w:pPr>
          </w:p>
          <w:p>
            <w:pPr>
              <w:pStyle w:val="0"/>
              <w:suppressAutoHyphens w:val="1"/>
              <w:kinsoku w:val="0"/>
              <w:autoSpaceDE w:val="0"/>
              <w:autoSpaceDN w:val="0"/>
              <w:spacing w:line="320" w:lineRule="exact"/>
              <w:ind w:left="404" w:leftChars="100" w:hanging="202" w:hangingChars="100"/>
              <w:jc w:val="left"/>
              <w:rPr>
                <w:rFonts w:hint="default"/>
                <w:color w:val="auto"/>
              </w:rPr>
            </w:pPr>
          </w:p>
          <w:p>
            <w:pPr>
              <w:pStyle w:val="0"/>
              <w:suppressAutoHyphens w:val="1"/>
              <w:kinsoku w:val="0"/>
              <w:autoSpaceDE w:val="0"/>
              <w:autoSpaceDN w:val="0"/>
              <w:spacing w:line="320" w:lineRule="exact"/>
              <w:ind w:firstLine="202" w:firstLineChars="100"/>
              <w:rPr>
                <w:rFonts w:hint="default"/>
                <w:color w:val="auto"/>
              </w:rPr>
            </w:pPr>
          </w:p>
        </w:tc>
        <w:tc>
          <w:tcPr>
            <w:tcW w:w="4678" w:type="dxa"/>
            <w:gridSpan w:val="4"/>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rPr>
                <w:rFonts w:hint="default"/>
                <w:color w:val="auto"/>
              </w:rPr>
            </w:pPr>
            <w:r>
              <w:rPr>
                <w:rFonts w:hint="eastAsia"/>
                <w:color w:val="auto"/>
              </w:rPr>
              <w:t>①利用者の家族へ交付している</w:t>
            </w:r>
          </w:p>
        </w:tc>
        <w:tc>
          <w:tcPr>
            <w:tcW w:w="2126" w:type="dxa"/>
            <w:tcBorders>
              <w:top w:val="single" w:color="000000"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32" w:hRule="atLeast"/>
        </w:trPr>
        <w:tc>
          <w:tcPr>
            <w:tcW w:w="2835"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467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rPr>
                <w:rFonts w:hint="default"/>
                <w:color w:val="auto"/>
              </w:rPr>
            </w:pPr>
            <w:r>
              <w:rPr>
                <w:rFonts w:hint="eastAsia"/>
                <w:color w:val="auto"/>
              </w:rPr>
              <w:t>②事業所内の見やすい場所に掲示している</w:t>
            </w:r>
          </w:p>
        </w:tc>
        <w:tc>
          <w:tcPr>
            <w:tcW w:w="2126"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jc w:val="center"/>
              <w:rPr>
                <w:rFonts w:hint="default"/>
                <w:color w:val="auto"/>
              </w:rPr>
            </w:pPr>
            <w:r>
              <w:rPr>
                <w:rFonts w:hint="eastAsia"/>
                <w:color w:val="auto"/>
              </w:rPr>
              <w:t>はい　・　いいえ</w:t>
            </w:r>
          </w:p>
        </w:tc>
      </w:tr>
      <w:tr>
        <w:trPr>
          <w:trHeight w:val="330" w:hRule="atLeast"/>
        </w:trPr>
        <w:tc>
          <w:tcPr>
            <w:tcW w:w="2835"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467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rPr>
                <w:rFonts w:hint="default"/>
                <w:color w:val="auto"/>
              </w:rPr>
            </w:pPr>
            <w:r>
              <w:rPr>
                <w:rFonts w:hint="eastAsia"/>
                <w:color w:val="auto"/>
              </w:rPr>
              <w:t>③インターネット上で公開している</w:t>
            </w:r>
          </w:p>
        </w:tc>
        <w:tc>
          <w:tcPr>
            <w:tcW w:w="2126"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jc w:val="center"/>
              <w:rPr>
                <w:rFonts w:hint="default"/>
                <w:color w:val="auto"/>
              </w:rPr>
            </w:pPr>
            <w:r>
              <w:rPr>
                <w:rFonts w:hint="eastAsia"/>
                <w:color w:val="auto"/>
              </w:rPr>
              <w:t>はい　・　いいえ</w:t>
            </w:r>
          </w:p>
        </w:tc>
      </w:tr>
      <w:tr>
        <w:trPr>
          <w:trHeight w:val="240" w:hRule="atLeast"/>
        </w:trPr>
        <w:tc>
          <w:tcPr>
            <w:tcW w:w="2835"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4678" w:type="dxa"/>
            <w:gridSpan w:val="4"/>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rPr>
                <w:rFonts w:hint="default"/>
                <w:color w:val="auto"/>
              </w:rPr>
            </w:pPr>
            <w:r>
              <w:rPr>
                <w:rFonts w:hint="eastAsia"/>
                <w:color w:val="auto"/>
              </w:rPr>
              <w:t>④介護サービス情報公表システムに登録している</w:t>
            </w:r>
          </w:p>
        </w:tc>
        <w:tc>
          <w:tcPr>
            <w:tcW w:w="2126"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jc w:val="center"/>
              <w:rPr>
                <w:rFonts w:hint="default"/>
                <w:color w:val="auto"/>
              </w:rPr>
            </w:pPr>
            <w:r>
              <w:rPr>
                <w:rFonts w:hint="eastAsia"/>
                <w:color w:val="auto"/>
              </w:rPr>
              <w:t>はい　・　いいえ</w:t>
            </w:r>
          </w:p>
        </w:tc>
      </w:tr>
    </w:tbl>
    <w:p>
      <w:pPr>
        <w:pStyle w:val="0"/>
        <w:spacing w:line="320" w:lineRule="exact"/>
        <w:rPr>
          <w:rFonts w:hint="default"/>
          <w:color w:val="auto"/>
          <w:spacing w:val="2"/>
        </w:rPr>
      </w:pPr>
    </w:p>
    <w:p>
      <w:pPr>
        <w:pStyle w:val="0"/>
        <w:spacing w:line="320" w:lineRule="exact"/>
        <w:rPr>
          <w:rFonts w:hint="default"/>
          <w:b w:val="1"/>
          <w:color w:val="auto"/>
        </w:rPr>
      </w:pPr>
      <w:r>
        <w:rPr>
          <w:rFonts w:hint="eastAsia"/>
          <w:b w:val="1"/>
          <w:color w:val="auto"/>
        </w:rPr>
        <w:t>(2)</w:t>
      </w:r>
      <w:r>
        <w:rPr>
          <w:rFonts w:hint="eastAsia"/>
          <w:b w:val="1"/>
          <w:color w:val="auto"/>
        </w:rPr>
        <w:t>　衛生管理</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969"/>
        <w:gridCol w:w="2835"/>
        <w:gridCol w:w="2846"/>
      </w:tblGrid>
      <w:tr>
        <w:trPr>
          <w:trHeight w:val="411" w:hRule="atLeast"/>
        </w:trPr>
        <w:tc>
          <w:tcPr>
            <w:tcW w:w="3969" w:type="dxa"/>
            <w:tcBorders>
              <w:top w:val="single" w:color="auto" w:sz="12"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感染対策委員会の直近実施日</w:t>
            </w:r>
          </w:p>
        </w:tc>
        <w:tc>
          <w:tcPr>
            <w:tcW w:w="2835" w:type="dxa"/>
            <w:tcBorders>
              <w:top w:val="single" w:color="auto" w:sz="12"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w:t>
            </w:r>
            <w:r>
              <w:rPr>
                <w:rFonts w:hint="eastAsia"/>
                <w:color w:val="auto"/>
              </w:rPr>
              <w:t xml:space="preserve"> </w:t>
            </w:r>
            <w:r>
              <w:rPr>
                <w:rFonts w:hint="eastAsia"/>
                <w:color w:val="auto"/>
              </w:rPr>
              <w:t>　　　　年　　月　　日</w:t>
            </w:r>
          </w:p>
        </w:tc>
        <w:tc>
          <w:tcPr>
            <w:tcW w:w="2846"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w:t>
            </w:r>
            <w:r>
              <w:rPr>
                <w:rFonts w:hint="eastAsia"/>
                <w:color w:val="auto"/>
              </w:rPr>
              <w:t xml:space="preserve"> </w:t>
            </w:r>
            <w:r>
              <w:rPr>
                <w:rFonts w:hint="eastAsia"/>
                <w:color w:val="auto"/>
              </w:rPr>
              <w:t>　　　　年　　月　　日</w:t>
            </w:r>
          </w:p>
        </w:tc>
      </w:tr>
      <w:tr>
        <w:trPr>
          <w:trHeight w:val="411" w:hRule="atLeast"/>
        </w:trPr>
        <w:tc>
          <w:tcPr>
            <w:tcW w:w="6804" w:type="dxa"/>
            <w:gridSpan w:val="2"/>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「感染症の予防及びまん延の防止のための指針」を作成しているか。</w:t>
            </w:r>
          </w:p>
        </w:tc>
        <w:tc>
          <w:tcPr>
            <w:tcW w:w="2846" w:type="dxa"/>
            <w:tcBorders>
              <w:top w:val="single" w:color="auto" w:sz="4" w:space="0"/>
              <w:left w:val="single" w:color="000000"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1" w:hRule="atLeast"/>
        </w:trPr>
        <w:tc>
          <w:tcPr>
            <w:tcW w:w="6804" w:type="dxa"/>
            <w:gridSpan w:val="2"/>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感染症の予防及びまん延の防止のための研修の直近実施日</w:t>
            </w:r>
          </w:p>
        </w:tc>
        <w:tc>
          <w:tcPr>
            <w:tcW w:w="2846"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1" w:hRule="atLeast"/>
        </w:trPr>
        <w:tc>
          <w:tcPr>
            <w:tcW w:w="6804" w:type="dxa"/>
            <w:gridSpan w:val="2"/>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感染症の予防及びまん延の防止のための訓練の直近実施日</w:t>
            </w:r>
          </w:p>
        </w:tc>
        <w:tc>
          <w:tcPr>
            <w:tcW w:w="2846"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320" w:lineRule="exact"/>
        <w:rPr>
          <w:rFonts w:hint="default"/>
          <w:color w:val="auto"/>
          <w:spacing w:val="2"/>
        </w:rPr>
      </w:pPr>
    </w:p>
    <w:p>
      <w:pPr>
        <w:pStyle w:val="0"/>
        <w:spacing w:line="320" w:lineRule="exact"/>
        <w:rPr>
          <w:rFonts w:hint="default"/>
          <w:b w:val="1"/>
          <w:color w:val="auto"/>
        </w:rPr>
      </w:pPr>
      <w:r>
        <w:rPr>
          <w:rFonts w:hint="eastAsia"/>
          <w:b w:val="1"/>
          <w:color w:val="auto"/>
        </w:rPr>
        <w:t>(3)</w:t>
      </w:r>
      <w:r>
        <w:rPr>
          <w:rFonts w:hint="eastAsia"/>
          <w:b w:val="1"/>
          <w:color w:val="auto"/>
        </w:rPr>
        <w:t>　研修の実施状況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3119"/>
        <w:gridCol w:w="1508"/>
        <w:gridCol w:w="1621"/>
      </w:tblGrid>
      <w:tr>
        <w:trPr>
          <w:trHeight w:val="282" w:hRule="atLeast"/>
        </w:trPr>
        <w:tc>
          <w:tcPr>
            <w:tcW w:w="6521" w:type="dxa"/>
            <w:gridSpan w:val="2"/>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w:t>
            </w:r>
            <w:r>
              <w:rPr>
                <w:rFonts w:hint="eastAsia"/>
                <w:color w:val="auto"/>
              </w:rPr>
              <w:t>年間研修計画を策定しているか。</w:t>
            </w:r>
          </w:p>
        </w:tc>
        <w:tc>
          <w:tcPr>
            <w:tcW w:w="3129" w:type="dxa"/>
            <w:gridSpan w:val="2"/>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21" w:hRule="atLeast"/>
        </w:trPr>
        <w:tc>
          <w:tcPr>
            <w:tcW w:w="3402"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研修の実施回数</w:t>
            </w: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内部研修</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外部研修</w:t>
            </w:r>
          </w:p>
        </w:tc>
      </w:tr>
      <w:tr>
        <w:trPr>
          <w:trHeight w:val="370"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資格取得・キャリアアップの研修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認知症ケアについての研修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80" w:lineRule="exact"/>
              <w:jc w:val="left"/>
              <w:rPr>
                <w:rFonts w:hint="default"/>
                <w:color w:val="auto"/>
              </w:rPr>
            </w:pPr>
            <w:r>
              <w:rPr>
                <w:rFonts w:hint="eastAsia"/>
                <w:color w:val="auto"/>
              </w:rPr>
              <w:t>高齢者虐待防止の研修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訪問看護についての研修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31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事故・災害対応の研修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食中毒・感染症予防の研修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その他</w:t>
            </w: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6521" w:type="dxa"/>
            <w:gridSpan w:val="2"/>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情報伝達や技術指導のための事業所内会議を開催しているか。</w:t>
            </w:r>
          </w:p>
        </w:tc>
        <w:tc>
          <w:tcPr>
            <w:tcW w:w="3129"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bl>
    <w:p>
      <w:pPr>
        <w:pStyle w:val="0"/>
        <w:spacing w:line="220" w:lineRule="exact"/>
        <w:ind w:firstLine="182" w:firstLineChars="100"/>
        <w:rPr>
          <w:rFonts w:hint="default"/>
          <w:color w:val="auto"/>
          <w:sz w:val="18"/>
        </w:rPr>
      </w:pPr>
      <w:r>
        <w:rPr>
          <w:rFonts w:hint="eastAsia"/>
          <w:color w:val="auto"/>
          <w:sz w:val="18"/>
        </w:rPr>
        <w:t>注　内部研修は、法人内・社内で実施した研修も含む。</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(4)</w:t>
      </w:r>
      <w:r>
        <w:rPr>
          <w:rFonts w:hint="eastAsia"/>
          <w:b w:val="1"/>
          <w:color w:val="auto"/>
        </w:rPr>
        <w:t>　ハラスメント防止に関する措置</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8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ハラスメントの内容及びハラスメントを行ってはならない旨の方針を明確化し、従業者に周知・啓発を行っているか。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相談（苦情を含む。）に対応する担当者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(5)</w:t>
      </w:r>
      <w:r>
        <w:rPr>
          <w:rFonts w:hint="eastAsia"/>
          <w:b w:val="1"/>
          <w:color w:val="auto"/>
        </w:rPr>
        <w:t>　業務継続計画</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678"/>
        <w:gridCol w:w="1843"/>
        <w:gridCol w:w="283"/>
        <w:gridCol w:w="709"/>
        <w:gridCol w:w="2137"/>
      </w:tblGrid>
      <w:tr>
        <w:trPr>
          <w:trHeight w:val="375" w:hRule="atLeast"/>
        </w:trPr>
        <w:tc>
          <w:tcPr>
            <w:tcW w:w="4678"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業務継続計画を作成しているか。</w:t>
            </w:r>
          </w:p>
        </w:tc>
        <w:tc>
          <w:tcPr>
            <w:tcW w:w="2126"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1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222" w:hRule="atLeast"/>
        </w:trPr>
        <w:tc>
          <w:tcPr>
            <w:tcW w:w="6521" w:type="dxa"/>
            <w:gridSpan w:val="2"/>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上記の業務継続計画には「感染症に係る業務継続計画」が記載されているか。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上記の業務継続計画には「災害に係る業務継続計画」が記載されているか。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8"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業務継続計画に関する研修の直近実施日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8" w:hRule="atLeast"/>
        </w:trPr>
        <w:tc>
          <w:tcPr>
            <w:tcW w:w="6521" w:type="dxa"/>
            <w:gridSpan w:val="2"/>
            <w:tcBorders>
              <w:top w:val="single" w:color="auto" w:sz="4" w:space="0"/>
              <w:left w:val="single" w:color="000000" w:sz="12" w:space="0"/>
              <w:bottom w:val="single" w:color="auto" w:sz="12" w:space="0"/>
              <w:right w:val="single" w:color="auto" w:sz="4" w:space="0"/>
              <w:tl2br w:val="nil"/>
              <w:tr2bl w:val="nil"/>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業務継続計画に基づく訓練の直近実施日</w:t>
            </w:r>
          </w:p>
        </w:tc>
        <w:tc>
          <w:tcPr>
            <w:tcW w:w="3129" w:type="dxa"/>
            <w:gridSpan w:val="3"/>
            <w:tcBorders>
              <w:top w:val="single" w:color="auto" w:sz="4" w:space="0"/>
              <w:left w:val="single" w:color="auto" w:sz="4" w:space="0"/>
              <w:bottom w:val="single" w:color="auto" w:sz="12" w:space="0"/>
              <w:right w:val="single" w:color="auto" w:sz="12" w:space="0"/>
              <w:tl2br w:val="nil"/>
              <w:tr2bl w:val="nil"/>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(6)</w:t>
      </w:r>
      <w:r>
        <w:rPr>
          <w:rFonts w:hint="eastAsia"/>
          <w:b w:val="1"/>
          <w:color w:val="auto"/>
        </w:rPr>
        <w:t>　虐待の防止</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2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虐待防止検討委員会の直近実施日</w:t>
            </w:r>
          </w:p>
        </w:tc>
        <w:tc>
          <w:tcPr>
            <w:tcW w:w="3129" w:type="dxa"/>
            <w:gridSpan w:val="3"/>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22" w:hRule="atLeast"/>
        </w:trPr>
        <w:tc>
          <w:tcPr>
            <w:tcW w:w="6521"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top"/>
          </w:tcPr>
          <w:p>
            <w:pPr>
              <w:pStyle w:val="0"/>
              <w:numPr>
                <w:ilvl w:val="0"/>
                <w:numId w:val="1"/>
              </w:numPr>
              <w:suppressAutoHyphens w:val="1"/>
              <w:kinsoku w:val="0"/>
              <w:autoSpaceDE w:val="0"/>
              <w:autoSpaceDN w:val="0"/>
              <w:spacing w:line="276" w:lineRule="auto"/>
              <w:jc w:val="left"/>
              <w:rPr>
                <w:rFonts w:hint="default"/>
                <w:color w:val="auto"/>
              </w:rPr>
            </w:pPr>
            <w:r>
              <w:rPr>
                <w:rFonts w:hint="eastAsia"/>
                <w:color w:val="auto"/>
              </w:rPr>
              <w:t>虐待の防止のための指針を整備しているか。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虐待の防止のための研修の直近実施日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虐待の防止に関する専任の担当者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bookmarkStart w:id="0" w:name="_GoBack"/>
            <w:bookmarkEnd w:id="0"/>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spacing w:line="320" w:lineRule="exact"/>
        <w:rPr>
          <w:rFonts w:hint="default"/>
          <w:color w:val="auto"/>
          <w:spacing w:val="2"/>
        </w:rPr>
      </w:pPr>
      <w:r>
        <w:rPr>
          <w:rFonts w:hint="eastAsia"/>
          <w:b w:val="1"/>
          <w:color w:val="auto"/>
        </w:rPr>
        <w:t>(7)</w:t>
      </w:r>
      <w:r>
        <w:rPr>
          <w:rFonts w:hint="eastAsia"/>
          <w:b w:val="1"/>
          <w:color w:val="auto"/>
        </w:rPr>
        <w:t>　地域との連携</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686"/>
        <w:gridCol w:w="5953"/>
      </w:tblGrid>
      <w:tr>
        <w:trPr>
          <w:trHeight w:val="1750" w:hRule="atLeast"/>
        </w:trPr>
        <w:tc>
          <w:tcPr>
            <w:tcW w:w="3686" w:type="dxa"/>
            <w:tcBorders>
              <w:top w:val="single" w:color="000000" w:sz="12"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0" w:lineRule="exact"/>
              <w:ind w:left="404" w:hanging="404" w:hangingChars="200"/>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前年度における介護・医療連携推進会議の開催状況</w:t>
            </w:r>
          </w:p>
        </w:tc>
        <w:tc>
          <w:tcPr>
            <w:tcW w:w="5953" w:type="dxa"/>
            <w:tcBorders>
              <w:top w:val="single" w:color="000000" w:sz="12"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80" w:lineRule="exact"/>
              <w:jc w:val="left"/>
              <w:rPr>
                <w:rFonts w:hint="default"/>
                <w:color w:val="auto"/>
              </w:rPr>
            </w:pPr>
            <w:r>
              <w:rPr>
                <w:rFonts w:hint="eastAsia"/>
                <w:color w:val="auto"/>
              </w:rPr>
              <w:t>①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②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tc>
      </w:tr>
      <w:tr>
        <w:trPr>
          <w:trHeight w:val="298" w:hRule="atLeast"/>
        </w:trPr>
        <w:tc>
          <w:tcPr>
            <w:tcW w:w="3686" w:type="dxa"/>
            <w:tcBorders>
              <w:top w:val="single" w:color="000000"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left="404" w:hanging="404" w:hangingChars="200"/>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地域住民、自治会、ボランティア等との連携状況について</w:t>
            </w:r>
          </w:p>
        </w:tc>
        <w:tc>
          <w:tcPr>
            <w:tcW w:w="5953" w:type="dxa"/>
            <w:tcBorders>
              <w:top w:val="single" w:color="000000"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tc>
      </w:tr>
    </w:tbl>
    <w:p>
      <w:pPr>
        <w:pStyle w:val="0"/>
        <w:spacing w:line="360" w:lineRule="exact"/>
        <w:rPr>
          <w:rFonts w:hint="default"/>
          <w:b w:val="1"/>
          <w:color w:val="auto"/>
          <w:spacing w:val="2"/>
          <w:sz w:val="24"/>
        </w:rPr>
      </w:pPr>
    </w:p>
    <w:p>
      <w:pPr>
        <w:pStyle w:val="0"/>
        <w:spacing w:line="360" w:lineRule="exact"/>
        <w:rPr>
          <w:rFonts w:hint="default"/>
          <w:b w:val="1"/>
          <w:color w:val="auto"/>
          <w:spacing w:val="2"/>
          <w:sz w:val="24"/>
        </w:rPr>
      </w:pPr>
      <w:r>
        <w:rPr>
          <w:rFonts w:hint="eastAsia"/>
          <w:b w:val="1"/>
          <w:color w:val="auto"/>
          <w:spacing w:val="2"/>
          <w:sz w:val="24"/>
        </w:rPr>
        <w:t>５　利用者の概要</w:t>
      </w:r>
      <w:r>
        <w:rPr>
          <w:rFonts w:hint="eastAsia"/>
          <w:b w:val="1"/>
          <w:color w:val="auto"/>
          <w:sz w:val="24"/>
        </w:rPr>
        <w:t>（４月１日時点の状況）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305"/>
      </w:tblGrid>
      <w:tr>
        <w:trPr>
          <w:trHeight w:val="357" w:hRule="atLeast"/>
        </w:trPr>
        <w:tc>
          <w:tcPr>
            <w:tcW w:w="233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rPr>
            </w:pPr>
            <w:r>
              <w:rPr>
                <w:rFonts w:hint="eastAsia"/>
                <w:color w:val="auto"/>
              </w:rPr>
              <w:t>(</w:t>
            </w:r>
            <w:r>
              <w:rPr>
                <w:rFonts w:hint="eastAsia"/>
                <w:color w:val="auto"/>
              </w:rPr>
              <w:t>ｱ</w:t>
            </w:r>
            <w:r>
              <w:rPr>
                <w:rFonts w:hint="eastAsia"/>
                <w:color w:val="auto"/>
              </w:rPr>
              <w:t xml:space="preserve">) </w:t>
            </w:r>
            <w:r>
              <w:rPr>
                <w:rFonts w:hint="eastAsia"/>
                <w:color w:val="auto"/>
              </w:rPr>
              <w:t>利用人数</w:t>
            </w:r>
          </w:p>
        </w:tc>
        <w:tc>
          <w:tcPr>
            <w:tcW w:w="7305"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　　　　</w:t>
            </w:r>
            <w:r>
              <w:rPr>
                <w:rFonts w:hint="eastAsia"/>
                <w:color w:val="auto"/>
              </w:rPr>
              <w:t xml:space="preserve">    </w:t>
            </w:r>
            <w:r>
              <w:rPr>
                <w:rFonts w:hint="eastAsia"/>
                <w:color w:val="auto"/>
              </w:rPr>
              <w:t>人）</w:t>
            </w:r>
            <w:r>
              <w:rPr>
                <w:rFonts w:hint="eastAsia"/>
                <w:color w:val="auto"/>
              </w:rPr>
              <w:t xml:space="preserve"> </w:t>
            </w:r>
            <w:r>
              <w:rPr>
                <w:rFonts w:hint="default"/>
                <w:color w:val="auto"/>
              </w:rPr>
              <w:t xml:space="preserve"> </w:t>
            </w:r>
            <w:r>
              <w:rPr>
                <w:rFonts w:hint="eastAsia"/>
                <w:color w:val="auto"/>
              </w:rPr>
              <w:t>〔</w:t>
            </w:r>
            <w:r>
              <w:rPr>
                <w:rFonts w:hint="eastAsia"/>
                <w:color w:val="auto"/>
              </w:rPr>
              <w:t xml:space="preserve"> </w:t>
            </w:r>
            <w:r>
              <w:rPr>
                <w:rFonts w:hint="default"/>
                <w:color w:val="auto"/>
              </w:rPr>
              <w:t xml:space="preserve"> </w:t>
            </w:r>
            <w:r>
              <w:rPr>
                <w:rFonts w:hint="eastAsia"/>
                <w:color w:val="auto"/>
              </w:rPr>
              <w:t>男性（　　　人）</w:t>
            </w:r>
            <w:r>
              <w:rPr>
                <w:rFonts w:hint="default"/>
                <w:color w:val="auto"/>
              </w:rPr>
              <w:t xml:space="preserve"> </w:t>
            </w:r>
            <w:r>
              <w:rPr>
                <w:rFonts w:hint="eastAsia"/>
                <w:color w:val="auto"/>
              </w:rPr>
              <w:t>女性（　　　人）</w:t>
            </w:r>
            <w:r>
              <w:rPr>
                <w:rFonts w:hint="eastAsia"/>
                <w:color w:val="auto"/>
              </w:rPr>
              <w:t xml:space="preserve"> </w:t>
            </w:r>
            <w:r>
              <w:rPr>
                <w:rFonts w:hint="eastAsia"/>
                <w:color w:val="auto"/>
              </w:rPr>
              <w:t>〕</w:t>
            </w:r>
          </w:p>
          <w:p>
            <w:pPr>
              <w:pStyle w:val="0"/>
              <w:suppressAutoHyphens w:val="1"/>
              <w:kinsoku w:val="0"/>
              <w:autoSpaceDE w:val="0"/>
              <w:autoSpaceDN w:val="0"/>
              <w:spacing w:line="320" w:lineRule="exact"/>
              <w:ind w:firstLine="202" w:firstLineChars="100"/>
              <w:jc w:val="left"/>
              <w:rPr>
                <w:rFonts w:hint="default"/>
                <w:color w:val="auto"/>
                <w:sz w:val="24"/>
              </w:rPr>
            </w:pPr>
            <w:r>
              <w:rPr>
                <w:rFonts w:hint="eastAsia"/>
                <w:color w:val="auto"/>
              </w:rPr>
              <w:t>うち同一建物居住者　（　　　　　　人）</w:t>
            </w:r>
          </w:p>
        </w:tc>
      </w:tr>
      <w:tr>
        <w:trPr>
          <w:trHeight w:val="225" w:hRule="atLeast"/>
        </w:trPr>
        <w:tc>
          <w:tcPr>
            <w:tcW w:w="2334" w:type="dxa"/>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sz w:val="24"/>
              </w:rPr>
            </w:pPr>
            <w:r>
              <w:rPr>
                <w:rFonts w:hint="eastAsia"/>
                <w:color w:val="auto"/>
              </w:rPr>
              <w:t>(</w:t>
            </w:r>
            <w:r>
              <w:rPr>
                <w:rFonts w:hint="eastAsia"/>
                <w:color w:val="auto"/>
              </w:rPr>
              <w:t>ｲ</w:t>
            </w:r>
            <w:r>
              <w:rPr>
                <w:rFonts w:hint="eastAsia"/>
                <w:color w:val="auto"/>
              </w:rPr>
              <w:t xml:space="preserve">) </w:t>
            </w:r>
            <w:r>
              <w:rPr>
                <w:rFonts w:hint="eastAsia"/>
                <w:color w:val="auto"/>
              </w:rPr>
              <w:t>利用者の年齢</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r>
              <w:rPr>
                <w:rFonts w:hint="eastAsia"/>
                <w:color w:val="auto"/>
              </w:rPr>
              <w:t>（平均　　　　歳）</w:t>
            </w:r>
            <w:r>
              <w:rPr>
                <w:rFonts w:hint="eastAsia"/>
                <w:color w:val="auto"/>
              </w:rPr>
              <w:t xml:space="preserve">  </w:t>
            </w:r>
            <w:r>
              <w:rPr>
                <w:rFonts w:hint="eastAsia"/>
                <w:color w:val="auto"/>
              </w:rPr>
              <w:t>〔（最低　　　　歳）（最高　　　　歳）〕</w:t>
            </w:r>
          </w:p>
        </w:tc>
      </w:tr>
      <w:tr>
        <w:trPr>
          <w:trHeight w:val="405" w:hRule="atLeast"/>
        </w:trPr>
        <w:tc>
          <w:tcPr>
            <w:tcW w:w="23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spacing w:val="68"/>
                <w:fitText w:val="1212" w:id="3"/>
              </w:rPr>
              <w:t>要介護</w:t>
            </w:r>
            <w:r>
              <w:rPr>
                <w:rFonts w:hint="eastAsia"/>
                <w:color w:val="auto"/>
                <w:spacing w:val="2"/>
                <w:fitText w:val="1212" w:id="3"/>
              </w:rPr>
              <w:t>度</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要介護１</w:t>
            </w:r>
            <w:r>
              <w:rPr>
                <w:rFonts w:hint="eastAsia"/>
                <w:color w:val="auto"/>
              </w:rPr>
              <w:t xml:space="preserve"> </w:t>
            </w:r>
            <w:r>
              <w:rPr>
                <w:rFonts w:hint="eastAsia"/>
                <w:color w:val="auto"/>
              </w:rPr>
              <w:t>（　　　人）　要介護２</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要介護３</w:t>
            </w:r>
            <w:r>
              <w:rPr>
                <w:rFonts w:hint="eastAsia"/>
                <w:color w:val="auto"/>
              </w:rPr>
              <w:t xml:space="preserve"> </w:t>
            </w:r>
            <w:r>
              <w:rPr>
                <w:rFonts w:hint="eastAsia"/>
                <w:color w:val="auto"/>
              </w:rPr>
              <w:t>（　　　人）</w:t>
            </w:r>
          </w:p>
          <w:p>
            <w:pPr>
              <w:pStyle w:val="0"/>
              <w:suppressAutoHyphens w:val="1"/>
              <w:kinsoku w:val="0"/>
              <w:autoSpaceDE w:val="0"/>
              <w:autoSpaceDN w:val="0"/>
              <w:spacing w:line="320" w:lineRule="exact"/>
              <w:jc w:val="left"/>
              <w:rPr>
                <w:rFonts w:hint="default"/>
                <w:color w:val="auto"/>
              </w:rPr>
            </w:pPr>
            <w:r>
              <w:rPr>
                <w:rFonts w:hint="eastAsia"/>
                <w:color w:val="auto"/>
              </w:rPr>
              <w:t>要介護４</w:t>
            </w:r>
            <w:r>
              <w:rPr>
                <w:rFonts w:hint="eastAsia"/>
                <w:color w:val="auto"/>
              </w:rPr>
              <w:t xml:space="preserve"> </w:t>
            </w:r>
            <w:r>
              <w:rPr>
                <w:rFonts w:hint="eastAsia"/>
                <w:color w:val="auto"/>
              </w:rPr>
              <w:t>（　　　人）　要介護５</w:t>
            </w:r>
            <w:r>
              <w:rPr>
                <w:rFonts w:hint="eastAsia"/>
                <w:color w:val="auto"/>
              </w:rPr>
              <w:t xml:space="preserve"> </w:t>
            </w:r>
            <w:r>
              <w:rPr>
                <w:rFonts w:hint="eastAsia"/>
                <w:color w:val="auto"/>
              </w:rPr>
              <w:t>（　　　人）</w:t>
            </w:r>
          </w:p>
        </w:tc>
      </w:tr>
      <w:tr>
        <w:trPr>
          <w:trHeight w:val="645" w:hRule="atLeast"/>
        </w:trPr>
        <w:tc>
          <w:tcPr>
            <w:tcW w:w="2334" w:type="dxa"/>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利用待機者数</w:t>
            </w:r>
          </w:p>
          <w:p>
            <w:pPr>
              <w:pStyle w:val="0"/>
              <w:overflowPunct w:val="1"/>
              <w:autoSpaceDE w:val="0"/>
              <w:autoSpaceDN w:val="0"/>
              <w:spacing w:line="320" w:lineRule="exact"/>
              <w:ind w:right="154" w:rightChars="76"/>
              <w:textAlignment w:val="auto"/>
              <w:rPr>
                <w:rFonts w:hint="default"/>
                <w:color w:val="auto"/>
              </w:rPr>
            </w:pPr>
            <w:r>
              <w:rPr>
                <w:rFonts w:hint="eastAsia"/>
                <w:color w:val="auto"/>
              </w:rPr>
              <w:t>　　</w:t>
            </w:r>
            <w:r>
              <w:rPr>
                <w:rFonts w:hint="eastAsia"/>
                <w:color w:val="auto"/>
              </w:rPr>
              <w:t>(</w:t>
            </w:r>
            <w:r>
              <w:rPr>
                <w:rFonts w:hint="eastAsia"/>
                <w:color w:val="auto"/>
              </w:rPr>
              <w:t>いる場合</w:t>
            </w:r>
            <w:r>
              <w:rPr>
                <w:rFonts w:hint="eastAsia"/>
                <w:color w:val="auto"/>
              </w:rPr>
              <w:t>)</w:t>
            </w:r>
          </w:p>
        </w:tc>
        <w:tc>
          <w:tcPr>
            <w:tcW w:w="730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r>
              <w:rPr>
                <w:rFonts w:hint="eastAsia"/>
                <w:color w:val="auto"/>
              </w:rPr>
              <w:t>　　　　　　　人</w:t>
            </w:r>
          </w:p>
        </w:tc>
      </w:tr>
    </w:tbl>
    <w:p>
      <w:pPr>
        <w:pStyle w:val="0"/>
        <w:spacing w:line="240" w:lineRule="exact"/>
        <w:rPr>
          <w:rFonts w:hint="default"/>
          <w:b w:val="1"/>
          <w:color w:val="auto"/>
          <w:sz w:val="24"/>
        </w:rPr>
      </w:pPr>
    </w:p>
    <w:p>
      <w:pPr>
        <w:pStyle w:val="0"/>
        <w:rPr>
          <w:rFonts w:hint="default"/>
          <w:b w:val="1"/>
          <w:color w:val="auto"/>
          <w:sz w:val="24"/>
        </w:rPr>
      </w:pPr>
      <w:r>
        <w:rPr>
          <w:rFonts w:hint="eastAsia"/>
          <w:b w:val="1"/>
          <w:color w:val="auto"/>
          <w:sz w:val="24"/>
        </w:rPr>
        <w:t>６　苦情の状況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rPr>
          <w:rFonts w:hint="default"/>
          <w:color w:val="auto"/>
        </w:rPr>
      </w:pPr>
      <w:r>
        <w:rPr>
          <w:rFonts w:hint="eastAsia"/>
          <w:color w:val="auto"/>
        </w:rPr>
        <w:t>【前年度苦情件数</w:t>
      </w:r>
      <w:r>
        <w:rPr>
          <w:rFonts w:hint="eastAsia"/>
          <w:color w:val="auto"/>
          <w:u w:val="single" w:color="000000"/>
        </w:rPr>
        <w:t>　　　　</w:t>
      </w:r>
      <w:r>
        <w:rPr>
          <w:rFonts w:hint="eastAsia"/>
          <w:color w:val="auto"/>
        </w:rPr>
        <w:t>件】</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16"/>
      </w:tblGrid>
      <w:tr>
        <w:trPr>
          <w:trHeight w:val="1307" w:hRule="atLeast"/>
        </w:trPr>
        <w:tc>
          <w:tcPr>
            <w:tcW w:w="9816"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sz w:val="24"/>
              </w:rPr>
            </w:pPr>
            <w:r>
              <w:rPr>
                <w:rFonts w:hint="eastAsia"/>
                <w:color w:val="auto"/>
              </w:rPr>
              <w:t>（苦情の内容）</w:t>
            </w:r>
          </w:p>
        </w:tc>
      </w:tr>
      <w:tr>
        <w:trPr>
          <w:trHeight w:val="1385" w:hRule="atLeast"/>
        </w:trPr>
        <w:tc>
          <w:tcPr>
            <w:tcW w:w="9816"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sz w:val="24"/>
              </w:rPr>
            </w:pPr>
            <w:r>
              <w:rPr>
                <w:rFonts w:hint="eastAsia"/>
                <w:color w:val="auto"/>
              </w:rPr>
              <w:t>（処理状況）</w:t>
            </w:r>
          </w:p>
        </w:tc>
      </w:tr>
    </w:tbl>
    <w:p>
      <w:pPr>
        <w:pStyle w:val="0"/>
        <w:ind w:left="400" w:hanging="400"/>
        <w:rPr>
          <w:rFonts w:hint="default"/>
          <w:color w:val="auto"/>
        </w:rPr>
      </w:pPr>
      <w:r>
        <w:rPr>
          <w:rFonts w:hint="eastAsia"/>
          <w:color w:val="auto"/>
        </w:rPr>
        <w:t>　注　前年度に受けた利用者からの苦情について、その内容と処理結果を簡潔に記入すること。</w:t>
      </w:r>
    </w:p>
    <w:p>
      <w:pPr>
        <w:pStyle w:val="0"/>
        <w:spacing w:line="320" w:lineRule="exact"/>
        <w:rPr>
          <w:rFonts w:hint="default"/>
          <w:b w:val="1"/>
          <w:color w:val="auto"/>
          <w:sz w:val="24"/>
        </w:rPr>
      </w:pPr>
    </w:p>
    <w:p>
      <w:pPr>
        <w:pStyle w:val="0"/>
        <w:rPr>
          <w:rFonts w:hint="default"/>
          <w:b w:val="1"/>
          <w:color w:val="auto"/>
          <w:sz w:val="24"/>
        </w:rPr>
      </w:pPr>
      <w:r>
        <w:rPr>
          <w:rFonts w:hint="eastAsia"/>
          <w:b w:val="1"/>
          <w:color w:val="auto"/>
          <w:sz w:val="24"/>
        </w:rPr>
        <w:t>７　事故の発生状況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rPr>
          <w:rFonts w:hint="default"/>
          <w:color w:val="auto"/>
        </w:rPr>
      </w:pPr>
      <w:r>
        <w:rPr>
          <w:rFonts w:hint="eastAsia"/>
          <w:color w:val="auto"/>
        </w:rPr>
        <w:t>【前年度事故発生件数</w:t>
      </w:r>
      <w:r>
        <w:rPr>
          <w:rFonts w:hint="eastAsia"/>
          <w:color w:val="auto"/>
          <w:u w:val="single" w:color="000000"/>
        </w:rPr>
        <w:t>　　　　</w:t>
      </w:r>
      <w:r>
        <w:rPr>
          <w:rFonts w:hint="eastAsia"/>
          <w:color w:val="auto"/>
        </w:rPr>
        <w:t>件】</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16"/>
      </w:tblGrid>
      <w:tr>
        <w:trPr>
          <w:trHeight w:val="1342" w:hRule="atLeast"/>
        </w:trPr>
        <w:tc>
          <w:tcPr>
            <w:tcW w:w="9816"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sz w:val="24"/>
              </w:rPr>
            </w:pPr>
            <w:r>
              <w:rPr>
                <w:rFonts w:hint="eastAsia"/>
                <w:color w:val="auto"/>
              </w:rPr>
              <w:t>（事故の内容）</w:t>
            </w:r>
          </w:p>
        </w:tc>
      </w:tr>
      <w:tr>
        <w:trPr>
          <w:trHeight w:val="1392" w:hRule="atLeast"/>
        </w:trPr>
        <w:tc>
          <w:tcPr>
            <w:tcW w:w="9816"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sz w:val="24"/>
              </w:rPr>
            </w:pPr>
            <w:r>
              <w:rPr>
                <w:rFonts w:hint="eastAsia"/>
                <w:color w:val="auto"/>
              </w:rPr>
              <w:t>（処理状況）</w:t>
            </w:r>
          </w:p>
        </w:tc>
      </w:tr>
    </w:tbl>
    <w:p>
      <w:pPr>
        <w:pStyle w:val="0"/>
        <w:ind w:left="400" w:hanging="400"/>
        <w:rPr>
          <w:rFonts w:hint="default"/>
          <w:color w:val="auto"/>
        </w:rPr>
      </w:pPr>
      <w:r>
        <w:rPr>
          <w:rFonts w:hint="eastAsia"/>
          <w:color w:val="auto"/>
        </w:rPr>
        <w:t>　注　前年度に発生した事故、事件等について、その内容と処理結果を簡潔に記入すること。</w:t>
      </w:r>
    </w:p>
    <w:p>
      <w:pPr>
        <w:pStyle w:val="0"/>
        <w:rPr>
          <w:rFonts w:hint="default"/>
          <w:color w:val="auto"/>
        </w:rPr>
      </w:pPr>
    </w:p>
    <w:p>
      <w:pPr>
        <w:pStyle w:val="0"/>
        <w:spacing w:line="320" w:lineRule="exact"/>
        <w:rPr>
          <w:rFonts w:hint="default"/>
          <w:b w:val="1"/>
          <w:color w:val="auto"/>
          <w:spacing w:val="2"/>
          <w:sz w:val="24"/>
        </w:rPr>
      </w:pPr>
      <w:r>
        <w:rPr>
          <w:rFonts w:hint="eastAsia"/>
          <w:b w:val="1"/>
          <w:color w:val="auto"/>
          <w:spacing w:val="2"/>
          <w:sz w:val="24"/>
        </w:rPr>
        <w:t>８　サービス・報酬算定の状況（令和７年４月～令和８年３月の実績）</w:t>
      </w:r>
    </w:p>
    <w:p>
      <w:pPr>
        <w:pStyle w:val="0"/>
        <w:spacing w:line="320" w:lineRule="exact"/>
        <w:rPr>
          <w:rFonts w:hint="default"/>
          <w:b w:val="1"/>
          <w:color w:val="auto"/>
          <w:spacing w:val="2"/>
          <w:sz w:val="22"/>
        </w:rPr>
      </w:pPr>
      <w:r>
        <w:rPr>
          <w:rFonts w:hint="eastAsia"/>
          <w:b w:val="1"/>
          <w:color w:val="auto"/>
          <w:spacing w:val="2"/>
          <w:sz w:val="24"/>
        </w:rPr>
        <w:t>　　</w:t>
      </w:r>
      <w:r>
        <w:rPr>
          <w:rFonts w:hint="eastAsia"/>
          <w:b w:val="1"/>
          <w:color w:val="auto"/>
          <w:spacing w:val="2"/>
          <w:sz w:val="22"/>
        </w:rPr>
        <w:t>※体制届の内容ではなく、実際の算定実績の有無を記載してください。</w:t>
      </w:r>
    </w:p>
    <w:tbl>
      <w:tblPr>
        <w:tblStyle w:val="11"/>
        <w:tblW w:w="9781"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544"/>
        <w:gridCol w:w="6237"/>
      </w:tblGrid>
      <w:tr>
        <w:trPr>
          <w:trHeight w:val="357" w:hRule="atLeast"/>
        </w:trPr>
        <w:tc>
          <w:tcPr>
            <w:tcW w:w="354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准看護師の訪問による減算</w:t>
            </w:r>
          </w:p>
        </w:tc>
        <w:tc>
          <w:tcPr>
            <w:tcW w:w="62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202" w:firstLineChars="100"/>
              <w:jc w:val="left"/>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高齢者虐待防止措置未実施減算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業務継続計画未実施減算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通所介護等の利用者にサービスを行った場合の減算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同一建物減算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202" w:firstLineChars="100"/>
              <w:jc w:val="left"/>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緊急時訪問看護加算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202" w:firstLineChars="100"/>
              <w:jc w:val="left"/>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特別管理加算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202" w:firstLineChars="100"/>
              <w:jc w:val="left"/>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ターミナルケア加算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202" w:firstLineChars="100"/>
              <w:jc w:val="left"/>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初期加算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202" w:firstLineChars="100"/>
              <w:jc w:val="left"/>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退院時共同指導加算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202" w:firstLineChars="100"/>
              <w:jc w:val="left"/>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総合マネジメント体制強化加算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202" w:firstLineChars="100"/>
              <w:jc w:val="left"/>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生活機能向上連携加算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202" w:firstLineChars="100"/>
              <w:jc w:val="left"/>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認知症専門ケア加算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202" w:firstLineChars="100"/>
              <w:jc w:val="left"/>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口腔連携強化加算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202" w:firstLineChars="100"/>
              <w:jc w:val="left"/>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サービス提供体制強化加算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202" w:firstLineChars="100"/>
              <w:jc w:val="left"/>
              <w:rPr>
                <w:rFonts w:hint="default"/>
                <w:color w:val="auto"/>
              </w:rPr>
            </w:pPr>
            <w:r>
              <w:rPr>
                <w:rFonts w:hint="eastAsia"/>
                <w:color w:val="auto"/>
              </w:rPr>
              <w:t>なし　・　あり（加算Ⅰ・加算Ⅱ・加算Ⅲ）</w:t>
            </w:r>
          </w:p>
        </w:tc>
      </w:tr>
      <w:tr>
        <w:trPr>
          <w:trHeight w:val="357" w:hRule="atLeast"/>
        </w:trPr>
        <w:tc>
          <w:tcPr>
            <w:tcW w:w="3544"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介護職員等処遇改善加算</w:t>
            </w:r>
          </w:p>
        </w:tc>
        <w:tc>
          <w:tcPr>
            <w:tcW w:w="6237"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left="202" w:leftChars="100"/>
              <w:jc w:val="left"/>
              <w:rPr>
                <w:rFonts w:hint="default"/>
                <w:color w:val="auto"/>
              </w:rPr>
            </w:pPr>
            <w:r>
              <w:rPr>
                <w:rFonts w:hint="eastAsia"/>
                <w:color w:val="auto"/>
              </w:rPr>
              <w:t>なし　・　あり（加算Ⅰ・加算Ⅱ・加算Ⅲ・加算Ⅳ・加算Ⅴ）</w:t>
            </w:r>
          </w:p>
        </w:tc>
      </w:tr>
    </w:tbl>
    <w:p>
      <w:pPr>
        <w:pStyle w:val="0"/>
        <w:rPr>
          <w:rFonts w:hint="default"/>
          <w:color w:val="auto"/>
        </w:rPr>
      </w:pPr>
    </w:p>
    <w:p>
      <w:pPr>
        <w:pStyle w:val="0"/>
        <w:rPr>
          <w:rFonts w:hint="default"/>
          <w:color w:val="auto"/>
        </w:rPr>
      </w:pPr>
    </w:p>
    <w:p>
      <w:pPr>
        <w:pStyle w:val="0"/>
        <w:spacing w:line="320" w:lineRule="exact"/>
        <w:rPr>
          <w:rFonts w:hint="default"/>
          <w:color w:val="auto"/>
        </w:rPr>
      </w:pPr>
      <w:r>
        <w:rPr>
          <w:rFonts w:hint="eastAsia"/>
          <w:color w:val="auto"/>
        </w:rPr>
        <mc:AlternateContent>
          <mc:Choice Requires="wps">
            <w:drawing>
              <wp:anchor distT="0" distB="0" distL="114300" distR="114300" simplePos="0" relativeHeight="2" behindDoc="0" locked="0" layoutInCell="1" hidden="0" allowOverlap="1">
                <wp:simplePos x="0" y="0"/>
                <wp:positionH relativeFrom="column">
                  <wp:posOffset>0</wp:posOffset>
                </wp:positionH>
                <wp:positionV relativeFrom="paragraph">
                  <wp:posOffset>20955</wp:posOffset>
                </wp:positionV>
                <wp:extent cx="6233160" cy="711200"/>
                <wp:effectExtent l="635" t="635" r="29845" b="10795"/>
                <wp:wrapNone/>
                <wp:docPr id="1026" name="Rectangle 1"/>
                <a:graphic xmlns:a="http://schemas.openxmlformats.org/drawingml/2006/main">
                  <a:graphicData uri="http://schemas.microsoft.com/office/word/2010/wordprocessingShape">
                    <wps:wsp>
                      <wps:cNvPr id="1026" name="Rectangle 1"/>
                      <wps:cNvSpPr>
                        <a:spLocks noChangeArrowheads="1"/>
                      </wps:cNvSpPr>
                      <wps:spPr>
                        <a:xfrm>
                          <a:off x="0" y="0"/>
                          <a:ext cx="6233160" cy="711200"/>
                        </a:xfrm>
                        <a:prstGeom prst="rect">
                          <a:avLst/>
                        </a:prstGeom>
                        <a:solidFill>
                          <a:srgbClr val="FFFFFF"/>
                        </a:solidFill>
                        <a:ln w="9525">
                          <a:solidFill>
                            <a:srgbClr val="000000"/>
                          </a:solidFill>
                          <a:miter lim="800000"/>
                          <a:headEnd/>
                          <a:tailEnd/>
                        </a:ln>
                      </wps:spPr>
                      <wps:txbx>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条の規定に基づき報告を求めるものです。提出しない場合や基準違反</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等疑われた場合は、運営指導等により確認させていただく場合があります。</w:t>
                            </w:r>
                          </w:p>
                          <w:p>
                            <w:pPr>
                              <w:pStyle w:val="0"/>
                              <w:rPr>
                                <w:rFonts w:hint="default"/>
                              </w:rPr>
                            </w:pP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1" style="mso-position-vertical-relative:text;z-index:2;mso-wrap-distance-left:9pt;width:490.8pt;height:56pt;mso-position-horizontal-relative:text;position:absolute;margin-left:0pt;margin-top:1.65pt;mso-wrap-distance-bottom:0pt;mso-wrap-distance-right:9pt;mso-wrap-distance-top:0pt;v-text-anchor:top;" o:spid="_x0000_s102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条の規定に基づき報告を求めるものです。提出しない場合や基準違反</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等疑われた場合は、運営指導等により確認させていただく場合があります。</w:t>
                      </w:r>
                    </w:p>
                    <w:p>
                      <w:pPr>
                        <w:pStyle w:val="0"/>
                        <w:rPr>
                          <w:rFonts w:hint="default"/>
                        </w:rPr>
                      </w:pPr>
                    </w:p>
                    <w:p>
                      <w:pPr>
                        <w:pStyle w:val="0"/>
                        <w:rPr>
                          <w:rFonts w:hint="default"/>
                        </w:rPr>
                      </w:pPr>
                    </w:p>
                  </w:txbxContent>
                </v:textbox>
                <v:imagedata o:title=""/>
                <w10:wrap type="none" anchorx="text" anchory="text"/>
              </v:rect>
            </w:pict>
          </mc:Fallback>
        </mc:AlternateContent>
      </w:r>
    </w:p>
    <w:p>
      <w:pPr>
        <w:pStyle w:val="0"/>
        <w:spacing w:line="320" w:lineRule="exact"/>
        <w:rPr>
          <w:rFonts w:hint="default"/>
          <w:color w:val="auto"/>
        </w:rPr>
      </w:pPr>
    </w:p>
    <w:sectPr>
      <w:headerReference r:id="rId6" w:type="default"/>
      <w:footerReference r:id="rId7" w:type="default"/>
      <w:type w:val="continuous"/>
      <w:pgSz w:w="11906" w:h="16838"/>
      <w:pgMar w:top="567" w:right="1134" w:bottom="567" w:left="1134" w:header="567" w:footer="720" w:gutter="0"/>
      <w:pgNumType w:start="1"/>
      <w:cols w:space="720"/>
      <w:noEndnote w:val="1"/>
      <w:textDirection w:val="lrTb"/>
      <w:docGrid w:type="linesAndChars" w:linePitch="280"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framePr w:wrap="around" w:hAnchor="margin" w:vAnchor="text" w:x="-4" w:y="3"/>
      <w:rPr>
        <w:rFonts w:hint="default"/>
        <w:spacing w:val="60"/>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r>
      <w:rPr>
        <w:rFonts w:hint="default"/>
      </w:rPr>
      <w:t xml:space="preserve"> -</w:t>
    </w:r>
  </w:p>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spacing w:val="60"/>
      </w:rPr>
    </w:pPr>
    <w:r>
      <w:rPr>
        <w:rFonts w:hint="eastAsia"/>
        <w:spacing w:val="-10"/>
        <w:sz w:val="16"/>
      </w:rPr>
      <w:t>定期巡回・随時対応型訪問介護看護</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5B4FD02"/>
    <w:lvl w:ilvl="0" w:tplc="6AEC5A26">
      <w:start w:val="1"/>
      <w:numFmt w:val="iroha"/>
      <w:lvlText w:val="(%1)"/>
      <w:lvlJc w:val="left"/>
      <w:pPr>
        <w:ind w:left="408" w:hanging="408"/>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hyphenationZone w:val="0"/>
  <w:doNotHyphenateCaps/>
  <w:drawingGridHorizontalSpacing w:val="409"/>
  <w:drawingGridVerticalSpacing w:val="140"/>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overflowPunct w:val="0"/>
      <w:adjustRightInd w:val="0"/>
      <w:jc w:val="both"/>
      <w:textAlignment w:val="baseline"/>
    </w:pPr>
    <w:rPr>
      <w:rFonts w:ascii="ＭＳ ゴシック" w:hAnsi="ＭＳ ゴシック" w:eastAsia="ＭＳ ゴシック"/>
      <w:color w:val="00000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sz w:val="18"/>
    </w:rPr>
  </w:style>
  <w:style w:type="paragraph" w:styleId="18" w:customStyle="1">
    <w:name w:val="一太郎"/>
    <w:next w:val="18"/>
    <w:link w:val="0"/>
    <w:uiPriority w:val="0"/>
    <w:pPr>
      <w:widowControl w:val="0"/>
      <w:wordWrap w:val="0"/>
      <w:autoSpaceDE w:val="0"/>
      <w:autoSpaceDN w:val="0"/>
      <w:adjustRightInd w:val="0"/>
      <w:spacing w:line="252" w:lineRule="exact"/>
      <w:jc w:val="both"/>
    </w:pPr>
    <w:rPr>
      <w:rFonts w:eastAsia="ＭＳ ゴシック"/>
      <w:spacing w:val="-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6</Pages>
  <Words>17</Words>
  <Characters>2706</Characters>
  <Application>JUST Note</Application>
  <Lines>1878</Lines>
  <Paragraphs>254</Paragraphs>
  <CharactersWithSpaces>3498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梅原 和希</cp:lastModifiedBy>
  <cp:lastPrinted>2024-05-08T00:41:00Z</cp:lastPrinted>
  <dcterms:created xsi:type="dcterms:W3CDTF">2025-04-24T00:49:00Z</dcterms:created>
  <dcterms:modified xsi:type="dcterms:W3CDTF">2026-04-24T06:08:58Z</dcterms:modified>
  <cp:revision>4</cp:revision>
</cp:coreProperties>
</file>