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B6C33" w:rsidTr="00F12C76">
        <w:trPr>
          <w:trHeight w:val="14603"/>
        </w:trPr>
        <w:tc>
          <w:tcPr>
            <w:tcW w:w="9639" w:type="dxa"/>
          </w:tcPr>
          <w:p w:rsidR="00703A83" w:rsidRPr="00703A83" w:rsidRDefault="00703A83" w:rsidP="007306D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03A83">
              <w:rPr>
                <w:rFonts w:hint="eastAsia"/>
                <w:sz w:val="28"/>
                <w:szCs w:val="28"/>
              </w:rPr>
              <w:t>土質試験結果一覧表</w:t>
            </w:r>
          </w:p>
          <w:p w:rsidR="008B6C33" w:rsidRPr="007306D2" w:rsidRDefault="007306D2" w:rsidP="007306D2">
            <w:pPr>
              <w:spacing w:line="480" w:lineRule="auto"/>
              <w:ind w:firstLineChars="100" w:firstLine="241"/>
              <w:rPr>
                <w:u w:val="single"/>
              </w:rPr>
            </w:pPr>
            <w:r w:rsidRPr="007306D2">
              <w:rPr>
                <w:rFonts w:hint="eastAsia"/>
                <w:u w:val="single"/>
              </w:rPr>
              <w:t>工種名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Pr="007306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306D2">
              <w:rPr>
                <w:rFonts w:hint="eastAsia"/>
                <w:u w:val="single"/>
              </w:rPr>
              <w:t>測定者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7"/>
              <w:gridCol w:w="720"/>
              <w:gridCol w:w="409"/>
              <w:gridCol w:w="1550"/>
              <w:gridCol w:w="750"/>
              <w:gridCol w:w="751"/>
              <w:gridCol w:w="751"/>
              <w:gridCol w:w="751"/>
              <w:gridCol w:w="751"/>
              <w:gridCol w:w="751"/>
              <w:gridCol w:w="751"/>
              <w:gridCol w:w="751"/>
            </w:tblGrid>
            <w:tr w:rsidR="008B6C33" w:rsidTr="000A2595">
              <w:tc>
                <w:tcPr>
                  <w:tcW w:w="3406" w:type="dxa"/>
                  <w:gridSpan w:val="4"/>
                </w:tcPr>
                <w:p w:rsidR="008B6C33" w:rsidRDefault="007306D2" w:rsidP="007306D2">
                  <w:pPr>
                    <w:ind w:firstLineChars="100" w:firstLine="241"/>
                  </w:pPr>
                  <w:r>
                    <w:rPr>
                      <w:rFonts w:hint="eastAsia"/>
                    </w:rPr>
                    <w:t xml:space="preserve">資　　料　　土　　</w:t>
                  </w:r>
                  <w:r>
                    <w:rPr>
                      <w:rFonts w:hint="eastAsia"/>
                    </w:rPr>
                    <w:t>No.</w:t>
                  </w:r>
                </w:p>
              </w:tc>
              <w:tc>
                <w:tcPr>
                  <w:tcW w:w="750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</w:tr>
            <w:tr w:rsidR="008B6C33" w:rsidTr="000A2595">
              <w:tc>
                <w:tcPr>
                  <w:tcW w:w="1856" w:type="dxa"/>
                  <w:gridSpan w:val="3"/>
                  <w:vMerge w:val="restart"/>
                  <w:vAlign w:val="center"/>
                </w:tcPr>
                <w:p w:rsidR="008B6C33" w:rsidRPr="007306D2" w:rsidRDefault="007306D2" w:rsidP="007306D2">
                  <w:pPr>
                    <w:jc w:val="center"/>
                  </w:pPr>
                  <w:r>
                    <w:rPr>
                      <w:rFonts w:hint="eastAsia"/>
                    </w:rPr>
                    <w:t>資料土の深さ</w:t>
                  </w:r>
                </w:p>
              </w:tc>
              <w:tc>
                <w:tcPr>
                  <w:tcW w:w="1550" w:type="dxa"/>
                  <w:vAlign w:val="center"/>
                </w:tcPr>
                <w:p w:rsidR="008B6C33" w:rsidRDefault="007306D2" w:rsidP="007306D2">
                  <w:pPr>
                    <w:jc w:val="center"/>
                  </w:pPr>
                  <w:r>
                    <w:rPr>
                      <w:rFonts w:hint="eastAsia"/>
                    </w:rPr>
                    <w:t>地表面から</w:t>
                  </w:r>
                </w:p>
              </w:tc>
              <w:tc>
                <w:tcPr>
                  <w:tcW w:w="750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</w:tr>
            <w:tr w:rsidR="008B6C33" w:rsidTr="000A2595">
              <w:tc>
                <w:tcPr>
                  <w:tcW w:w="1856" w:type="dxa"/>
                  <w:gridSpan w:val="3"/>
                  <w:vMerge/>
                  <w:vAlign w:val="center"/>
                </w:tcPr>
                <w:p w:rsidR="008B6C33" w:rsidRDefault="008B6C33" w:rsidP="007306D2">
                  <w:pPr>
                    <w:jc w:val="center"/>
                  </w:pPr>
                </w:p>
              </w:tc>
              <w:tc>
                <w:tcPr>
                  <w:tcW w:w="1550" w:type="dxa"/>
                  <w:vAlign w:val="center"/>
                </w:tcPr>
                <w:p w:rsidR="008B6C33" w:rsidRDefault="007306D2" w:rsidP="007306D2">
                  <w:pPr>
                    <w:jc w:val="center"/>
                  </w:pPr>
                  <w:r>
                    <w:rPr>
                      <w:rFonts w:hint="eastAsia"/>
                    </w:rPr>
                    <w:t>基準面から</w:t>
                  </w:r>
                </w:p>
              </w:tc>
              <w:tc>
                <w:tcPr>
                  <w:tcW w:w="750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  <w:tc>
                <w:tcPr>
                  <w:tcW w:w="751" w:type="dxa"/>
                </w:tcPr>
                <w:p w:rsidR="008B6C33" w:rsidRDefault="008B6C33"/>
              </w:tc>
            </w:tr>
            <w:tr w:rsidR="007306D2" w:rsidTr="000A2595">
              <w:tc>
                <w:tcPr>
                  <w:tcW w:w="3406" w:type="dxa"/>
                  <w:gridSpan w:val="4"/>
                  <w:vAlign w:val="center"/>
                </w:tcPr>
                <w:p w:rsidR="007306D2" w:rsidRDefault="007306D2" w:rsidP="007306D2">
                  <w:pPr>
                    <w:jc w:val="center"/>
                  </w:pPr>
                  <w:r w:rsidRPr="008929F8">
                    <w:rPr>
                      <w:rFonts w:hint="eastAsia"/>
                      <w:spacing w:val="60"/>
                      <w:kern w:val="0"/>
                      <w:fitText w:val="2651" w:id="889998849"/>
                    </w:rPr>
                    <w:t>資料土採取年月日</w:t>
                  </w:r>
                </w:p>
              </w:tc>
              <w:tc>
                <w:tcPr>
                  <w:tcW w:w="750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</w:tr>
            <w:tr w:rsidR="007306D2" w:rsidTr="000A2595">
              <w:tc>
                <w:tcPr>
                  <w:tcW w:w="3406" w:type="dxa"/>
                  <w:gridSpan w:val="4"/>
                  <w:vAlign w:val="center"/>
                </w:tcPr>
                <w:p w:rsidR="007306D2" w:rsidRDefault="007306D2" w:rsidP="007306D2">
                  <w:pPr>
                    <w:jc w:val="center"/>
                  </w:pPr>
                  <w:r w:rsidRPr="008929F8">
                    <w:rPr>
                      <w:rFonts w:hint="eastAsia"/>
                      <w:spacing w:val="45"/>
                      <w:kern w:val="0"/>
                      <w:fitText w:val="2651" w:id="889998848"/>
                    </w:rPr>
                    <w:t>資料土採取時の天</w:t>
                  </w:r>
                  <w:r w:rsidRPr="008929F8">
                    <w:rPr>
                      <w:rFonts w:hint="eastAsia"/>
                      <w:spacing w:val="15"/>
                      <w:kern w:val="0"/>
                      <w:fitText w:val="2651" w:id="889998848"/>
                    </w:rPr>
                    <w:t>候</w:t>
                  </w:r>
                </w:p>
              </w:tc>
              <w:tc>
                <w:tcPr>
                  <w:tcW w:w="750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</w:tr>
            <w:tr w:rsidR="007306D2" w:rsidTr="000A2595">
              <w:tc>
                <w:tcPr>
                  <w:tcW w:w="3406" w:type="dxa"/>
                  <w:gridSpan w:val="4"/>
                  <w:vAlign w:val="center"/>
                </w:tcPr>
                <w:p w:rsidR="007306D2" w:rsidRDefault="007306D2" w:rsidP="007306D2">
                  <w:pPr>
                    <w:jc w:val="center"/>
                  </w:pPr>
                  <w:r w:rsidRPr="008929F8">
                    <w:rPr>
                      <w:rFonts w:hint="eastAsia"/>
                      <w:spacing w:val="135"/>
                      <w:kern w:val="0"/>
                      <w:fitText w:val="2651" w:id="889998850"/>
                    </w:rPr>
                    <w:t>土粒子の密</w:t>
                  </w:r>
                  <w:r w:rsidRPr="008929F8">
                    <w:rPr>
                      <w:rFonts w:hint="eastAsia"/>
                      <w:spacing w:val="15"/>
                      <w:kern w:val="0"/>
                      <w:fitText w:val="2651" w:id="889998850"/>
                    </w:rPr>
                    <w:t>度</w:t>
                  </w:r>
                </w:p>
              </w:tc>
              <w:tc>
                <w:tcPr>
                  <w:tcW w:w="750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  <w:tc>
                <w:tcPr>
                  <w:tcW w:w="751" w:type="dxa"/>
                </w:tcPr>
                <w:p w:rsidR="007306D2" w:rsidRDefault="007306D2"/>
              </w:tc>
            </w:tr>
            <w:tr w:rsidR="00703A83" w:rsidTr="000A2595">
              <w:tc>
                <w:tcPr>
                  <w:tcW w:w="727" w:type="dxa"/>
                  <w:vMerge w:val="restart"/>
                  <w:textDirection w:val="tbRlV"/>
                  <w:vAlign w:val="center"/>
                </w:tcPr>
                <w:p w:rsidR="00703A83" w:rsidRDefault="00C81936" w:rsidP="00C81936">
                  <w:pPr>
                    <w:ind w:left="113" w:right="113"/>
                    <w:jc w:val="center"/>
                  </w:pPr>
                  <w:r>
                    <w:t>粒　度</w:t>
                  </w: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r>
                    <w:t>最大径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r>
                    <w:rPr>
                      <w:rFonts w:hint="eastAsia"/>
                    </w:rPr>
                    <w:t>2.0mm</w:t>
                  </w:r>
                  <w:r>
                    <w:rPr>
                      <w:rFonts w:hint="eastAsia"/>
                    </w:rPr>
                    <w:t>ふるい通過率％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r>
                    <w:rPr>
                      <w:rFonts w:hint="eastAsia"/>
                    </w:rPr>
                    <w:t>425</w:t>
                  </w:r>
                  <w:r>
                    <w:rPr>
                      <w:rFonts w:hint="eastAsia"/>
                    </w:rPr>
                    <w:t xml:space="preserve">μ　　　〃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 xml:space="preserve">μ　　　〃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 w:val="restart"/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 w:rsidR="00C81936" w:rsidRPr="000A2595" w:rsidRDefault="00C81936" w:rsidP="00C81936">
                  <w:pPr>
                    <w:spacing w:line="220" w:lineRule="exac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0A2595">
                    <w:rPr>
                      <w:rFonts w:hint="eastAsia"/>
                      <w:sz w:val="18"/>
                      <w:szCs w:val="18"/>
                    </w:rPr>
                    <w:t>コンシス</w:t>
                  </w:r>
                </w:p>
                <w:p w:rsidR="00703A83" w:rsidRPr="000A2595" w:rsidRDefault="00C81936" w:rsidP="00C81936">
                  <w:pPr>
                    <w:spacing w:line="220" w:lineRule="exact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0A2595">
                    <w:rPr>
                      <w:rFonts w:hint="eastAsia"/>
                      <w:sz w:val="18"/>
                      <w:szCs w:val="18"/>
                    </w:rPr>
                    <w:t>テンシイ</w:t>
                  </w: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r w:rsidRPr="005C3762">
                    <w:rPr>
                      <w:spacing w:val="165"/>
                      <w:kern w:val="0"/>
                      <w:fitText w:val="2410" w:id="893011202"/>
                    </w:rPr>
                    <w:t>液性限界</w:t>
                  </w:r>
                  <w:r w:rsidRPr="005C3762">
                    <w:rPr>
                      <w:spacing w:val="15"/>
                      <w:kern w:val="0"/>
                      <w:fitText w:val="2410" w:id="893011202"/>
                    </w:rPr>
                    <w:t>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jc w:val="distribute"/>
                  </w:pPr>
                  <w:r>
                    <w:t>塑性限界％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jc w:val="distribute"/>
                  </w:pPr>
                  <w:r>
                    <w:t>塑性指数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 w:val="restart"/>
                  <w:textDirection w:val="tbRlV"/>
                  <w:vAlign w:val="center"/>
                </w:tcPr>
                <w:p w:rsidR="00703A83" w:rsidRDefault="00C81936" w:rsidP="00C81936">
                  <w:pPr>
                    <w:ind w:left="113" w:right="113"/>
                    <w:jc w:val="center"/>
                  </w:pPr>
                  <w:r>
                    <w:t>分　類</w:t>
                  </w: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jc w:val="distribute"/>
                  </w:pPr>
                  <w:r>
                    <w:t>統一分類法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jc w:val="distribute"/>
                  </w:pPr>
                  <w:r>
                    <w:t>日本統一分類法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0A2595">
                  <w:pPr>
                    <w:jc w:val="distribute"/>
                  </w:pPr>
                  <w:r>
                    <w:t>見かけ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 w:val="restart"/>
                  <w:textDirection w:val="tbRlV"/>
                  <w:vAlign w:val="center"/>
                </w:tcPr>
                <w:p w:rsidR="00C81936" w:rsidRPr="000A2595" w:rsidRDefault="00C81936" w:rsidP="00C81936">
                  <w:pPr>
                    <w:spacing w:line="220" w:lineRule="exact"/>
                    <w:ind w:left="113" w:right="113"/>
                    <w:jc w:val="center"/>
                    <w:rPr>
                      <w:szCs w:val="21"/>
                    </w:rPr>
                  </w:pPr>
                  <w:r w:rsidRPr="000A2595">
                    <w:rPr>
                      <w:szCs w:val="21"/>
                    </w:rPr>
                    <w:t>自然土と</w:t>
                  </w:r>
                </w:p>
                <w:p w:rsidR="00703A83" w:rsidRPr="000A2595" w:rsidRDefault="00C81936" w:rsidP="00C81936">
                  <w:pPr>
                    <w:spacing w:line="220" w:lineRule="exact"/>
                    <w:ind w:left="113" w:right="113"/>
                    <w:jc w:val="center"/>
                    <w:rPr>
                      <w:szCs w:val="21"/>
                    </w:rPr>
                  </w:pPr>
                  <w:r w:rsidRPr="000A2595">
                    <w:rPr>
                      <w:szCs w:val="21"/>
                    </w:rPr>
                    <w:t>締固め土</w:t>
                  </w: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5C3762">
                  <w:pPr>
                    <w:jc w:val="distribute"/>
                  </w:pPr>
                  <w:r>
                    <w:t>現場含水比％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5C3762">
                  <w:r w:rsidRPr="005C3762">
                    <w:rPr>
                      <w:spacing w:val="30"/>
                      <w:kern w:val="0"/>
                      <w:fitText w:val="1687" w:id="893012480"/>
                    </w:rPr>
                    <w:t>現場乾燥密</w:t>
                  </w:r>
                  <w:r w:rsidRPr="005C3762">
                    <w:rPr>
                      <w:spacing w:val="60"/>
                      <w:kern w:val="0"/>
                      <w:fitText w:val="1687" w:id="893012480"/>
                    </w:rPr>
                    <w:t>度</w:t>
                  </w:r>
                  <w:r w:rsidR="005C3762"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g</w:t>
                  </w:r>
                  <w:r w:rsidR="005C3762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cm</w:t>
                  </w:r>
                  <w:r w:rsidRPr="000A2595">
                    <w:rPr>
                      <w:rFonts w:hint="eastAsia"/>
                      <w:vertAlign w:val="superscript"/>
                    </w:rPr>
                    <w:t>3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0A2595" w:rsidP="005C3762">
                  <w:pPr>
                    <w:jc w:val="distribute"/>
                  </w:pPr>
                  <w:r>
                    <w:t>最適含水比</w:t>
                  </w:r>
                  <w:r w:rsidR="005C3762">
                    <w:t>％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  <w:textDirection w:val="tbRlV"/>
                  <w:vAlign w:val="center"/>
                </w:tcPr>
                <w:p w:rsidR="00703A83" w:rsidRDefault="00703A83" w:rsidP="00C81936">
                  <w:pPr>
                    <w:ind w:left="113" w:right="113"/>
                    <w:jc w:val="center"/>
                  </w:pP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703A83" w:rsidRDefault="005C3762" w:rsidP="005C3762">
                  <w:r w:rsidRPr="005C3762">
                    <w:rPr>
                      <w:spacing w:val="30"/>
                      <w:kern w:val="0"/>
                      <w:fitText w:val="1687" w:id="893012481"/>
                    </w:rPr>
                    <w:t>最大乾燥密</w:t>
                  </w:r>
                  <w:r w:rsidRPr="005C3762">
                    <w:rPr>
                      <w:spacing w:val="60"/>
                      <w:kern w:val="0"/>
                      <w:fitText w:val="1687" w:id="893012481"/>
                    </w:rPr>
                    <w:t>度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g/cm</w:t>
                  </w:r>
                  <w:r w:rsidRPr="000A2595">
                    <w:rPr>
                      <w:rFonts w:hint="eastAsia"/>
                      <w:vertAlign w:val="superscript"/>
                    </w:rPr>
                    <w:t>3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 w:val="restart"/>
                  <w:textDirection w:val="tbRlV"/>
                  <w:vAlign w:val="center"/>
                </w:tcPr>
                <w:p w:rsidR="000A2595" w:rsidRPr="000A2595" w:rsidRDefault="00C81936" w:rsidP="000A2595">
                  <w:pPr>
                    <w:spacing w:line="220" w:lineRule="exact"/>
                    <w:ind w:left="113" w:right="113"/>
                    <w:jc w:val="center"/>
                    <w:rPr>
                      <w:szCs w:val="21"/>
                    </w:rPr>
                  </w:pPr>
                  <w:r w:rsidRPr="000A2595">
                    <w:rPr>
                      <w:rFonts w:hint="eastAsia"/>
                      <w:szCs w:val="21"/>
                    </w:rPr>
                    <w:t>円錐貫入試験</w:t>
                  </w:r>
                </w:p>
                <w:p w:rsidR="00703A83" w:rsidRPr="000A2595" w:rsidRDefault="00C81936" w:rsidP="000A2595">
                  <w:pPr>
                    <w:spacing w:line="220" w:lineRule="exact"/>
                    <w:ind w:left="113" w:right="113"/>
                    <w:jc w:val="center"/>
                    <w:rPr>
                      <w:szCs w:val="21"/>
                    </w:rPr>
                  </w:pPr>
                  <w:r w:rsidRPr="000A2595">
                    <w:rPr>
                      <w:rFonts w:hint="eastAsia"/>
                      <w:szCs w:val="21"/>
                    </w:rPr>
                    <w:t>(</w:t>
                  </w:r>
                  <w:r w:rsidR="000A2595" w:rsidRPr="000A2595">
                    <w:rPr>
                      <w:rFonts w:hint="eastAsia"/>
                      <w:szCs w:val="21"/>
                    </w:rPr>
                    <w:t>コーン指数</w:t>
                  </w:r>
                  <w:r w:rsidR="000A2595" w:rsidRPr="000A2595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720" w:type="dxa"/>
                  <w:vAlign w:val="center"/>
                </w:tcPr>
                <w:p w:rsidR="00703A83" w:rsidRDefault="000A2595" w:rsidP="000A2595">
                  <w:pPr>
                    <w:jc w:val="center"/>
                  </w:pPr>
                  <w:r>
                    <w:t>地山</w:t>
                  </w:r>
                </w:p>
              </w:tc>
              <w:tc>
                <w:tcPr>
                  <w:tcW w:w="1959" w:type="dxa"/>
                  <w:gridSpan w:val="2"/>
                  <w:vAlign w:val="center"/>
                </w:tcPr>
                <w:p w:rsidR="00703A83" w:rsidRDefault="005C3762" w:rsidP="000A2595">
                  <w:r>
                    <w:rPr>
                      <w:rFonts w:hint="eastAsia"/>
                    </w:rPr>
                    <w:t>(N=0)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</w:tcPr>
                <w:p w:rsidR="00703A83" w:rsidRDefault="00703A83"/>
              </w:tc>
              <w:tc>
                <w:tcPr>
                  <w:tcW w:w="720" w:type="dxa"/>
                  <w:vMerge w:val="restart"/>
                  <w:vAlign w:val="center"/>
                </w:tcPr>
                <w:p w:rsidR="00703A83" w:rsidRDefault="000A2595" w:rsidP="000A2595">
                  <w:pPr>
                    <w:jc w:val="center"/>
                  </w:pPr>
                  <w:r>
                    <w:t>室内</w:t>
                  </w:r>
                </w:p>
              </w:tc>
              <w:tc>
                <w:tcPr>
                  <w:tcW w:w="1959" w:type="dxa"/>
                  <w:gridSpan w:val="2"/>
                  <w:vAlign w:val="center"/>
                </w:tcPr>
                <w:p w:rsidR="00703A83" w:rsidRDefault="005C3762" w:rsidP="000A2595">
                  <w:r>
                    <w:rPr>
                      <w:rFonts w:hint="eastAsia"/>
                    </w:rPr>
                    <w:t>N=20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</w:tcPr>
                <w:p w:rsidR="00703A83" w:rsidRDefault="00703A83"/>
              </w:tc>
              <w:tc>
                <w:tcPr>
                  <w:tcW w:w="720" w:type="dxa"/>
                  <w:vMerge/>
                </w:tcPr>
                <w:p w:rsidR="00703A83" w:rsidRDefault="00703A83"/>
              </w:tc>
              <w:tc>
                <w:tcPr>
                  <w:tcW w:w="1959" w:type="dxa"/>
                  <w:gridSpan w:val="2"/>
                  <w:vAlign w:val="center"/>
                </w:tcPr>
                <w:p w:rsidR="00703A83" w:rsidRDefault="005C3762" w:rsidP="000A2595">
                  <w:r>
                    <w:rPr>
                      <w:rFonts w:hint="eastAsia"/>
                    </w:rPr>
                    <w:t>N=40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</w:tcPr>
                <w:p w:rsidR="00703A83" w:rsidRDefault="00703A83"/>
              </w:tc>
              <w:tc>
                <w:tcPr>
                  <w:tcW w:w="720" w:type="dxa"/>
                  <w:vMerge/>
                </w:tcPr>
                <w:p w:rsidR="00703A83" w:rsidRDefault="00703A83"/>
              </w:tc>
              <w:tc>
                <w:tcPr>
                  <w:tcW w:w="1959" w:type="dxa"/>
                  <w:gridSpan w:val="2"/>
                  <w:vAlign w:val="center"/>
                </w:tcPr>
                <w:p w:rsidR="00703A83" w:rsidRDefault="005C3762" w:rsidP="000A2595">
                  <w:r>
                    <w:rPr>
                      <w:rFonts w:hint="eastAsia"/>
                    </w:rPr>
                    <w:t>N=80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0A2595">
              <w:tc>
                <w:tcPr>
                  <w:tcW w:w="727" w:type="dxa"/>
                  <w:vMerge/>
                </w:tcPr>
                <w:p w:rsidR="00703A83" w:rsidRDefault="00703A83"/>
              </w:tc>
              <w:tc>
                <w:tcPr>
                  <w:tcW w:w="720" w:type="dxa"/>
                  <w:vMerge/>
                </w:tcPr>
                <w:p w:rsidR="00703A83" w:rsidRDefault="00703A83"/>
              </w:tc>
              <w:tc>
                <w:tcPr>
                  <w:tcW w:w="1959" w:type="dxa"/>
                  <w:gridSpan w:val="2"/>
                  <w:vAlign w:val="center"/>
                </w:tcPr>
                <w:p w:rsidR="00703A83" w:rsidRDefault="005C3762" w:rsidP="000A2595">
                  <w:r>
                    <w:rPr>
                      <w:rFonts w:hint="eastAsia"/>
                    </w:rPr>
                    <w:t>N=120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5C3762">
              <w:trPr>
                <w:trHeight w:val="650"/>
              </w:trPr>
              <w:tc>
                <w:tcPr>
                  <w:tcW w:w="3406" w:type="dxa"/>
                  <w:gridSpan w:val="4"/>
                  <w:vAlign w:val="center"/>
                </w:tcPr>
                <w:p w:rsidR="005C3762" w:rsidRDefault="005C3762" w:rsidP="005C3762">
                  <w:pPr>
                    <w:spacing w:line="240" w:lineRule="exact"/>
                    <w:ind w:firstLineChars="49" w:firstLine="118"/>
                  </w:pPr>
                  <w:r>
                    <w:t>ボウリング柱状及び中心線</w:t>
                  </w:r>
                </w:p>
                <w:p w:rsidR="00703A83" w:rsidRPr="000A2595" w:rsidRDefault="005C3762" w:rsidP="005C3762">
                  <w:pPr>
                    <w:spacing w:line="240" w:lineRule="exact"/>
                    <w:ind w:firstLineChars="49" w:firstLine="118"/>
                  </w:pPr>
                  <w:r>
                    <w:t>に沿う土層断面図</w:t>
                  </w:r>
                </w:p>
              </w:tc>
              <w:tc>
                <w:tcPr>
                  <w:tcW w:w="750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  <w:tc>
                <w:tcPr>
                  <w:tcW w:w="751" w:type="dxa"/>
                </w:tcPr>
                <w:p w:rsidR="00703A83" w:rsidRDefault="00703A83"/>
              </w:tc>
            </w:tr>
            <w:tr w:rsidR="00703A83" w:rsidTr="005C3762">
              <w:trPr>
                <w:trHeight w:val="3113"/>
              </w:trPr>
              <w:tc>
                <w:tcPr>
                  <w:tcW w:w="9413" w:type="dxa"/>
                  <w:gridSpan w:val="12"/>
                </w:tcPr>
                <w:p w:rsidR="00703A83" w:rsidRDefault="00703A83"/>
                <w:p w:rsidR="005C3762" w:rsidRDefault="005C3762" w:rsidP="005C3762"/>
                <w:tbl>
                  <w:tblPr>
                    <w:tblStyle w:val="a3"/>
                    <w:tblpPr w:leftFromText="142" w:rightFromText="142" w:vertAnchor="text" w:horzAnchor="margin" w:tblpY="-50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92"/>
                  </w:tblGrid>
                  <w:tr w:rsidR="005C3762" w:rsidTr="005C3762">
                    <w:tc>
                      <w:tcPr>
                        <w:tcW w:w="1192" w:type="dxa"/>
                        <w:vAlign w:val="center"/>
                      </w:tcPr>
                      <w:p w:rsidR="005C3762" w:rsidRDefault="005C3762" w:rsidP="005C3762">
                        <w:pPr>
                          <w:jc w:val="center"/>
                        </w:pPr>
                        <w:r>
                          <w:t>記　事</w:t>
                        </w:r>
                      </w:p>
                    </w:tc>
                  </w:tr>
                </w:tbl>
                <w:p w:rsidR="005C3762" w:rsidRDefault="005C3762" w:rsidP="005C3762"/>
                <w:p w:rsidR="005C3762" w:rsidRDefault="005C3762" w:rsidP="005C3762"/>
                <w:p w:rsidR="005C3762" w:rsidRDefault="005C3762" w:rsidP="005C3762"/>
                <w:p w:rsidR="005C3762" w:rsidRDefault="005C3762" w:rsidP="005C3762"/>
                <w:p w:rsidR="005C3762" w:rsidRDefault="005C3762" w:rsidP="005C3762"/>
                <w:p w:rsidR="005C3762" w:rsidRDefault="005C3762" w:rsidP="005C3762"/>
              </w:tc>
            </w:tr>
          </w:tbl>
          <w:p w:rsidR="008B6C33" w:rsidRDefault="008B6C33"/>
        </w:tc>
      </w:tr>
    </w:tbl>
    <w:p w:rsidR="008B6C33" w:rsidRPr="00E50457" w:rsidRDefault="009B7D68">
      <w:pPr>
        <w:rPr>
          <w:sz w:val="18"/>
          <w:szCs w:val="18"/>
        </w:rPr>
      </w:pPr>
      <w:r w:rsidRPr="00E50457">
        <w:rPr>
          <w:rFonts w:hint="eastAsia"/>
          <w:sz w:val="18"/>
          <w:szCs w:val="18"/>
        </w:rPr>
        <w:t>注）</w:t>
      </w:r>
      <w:r w:rsidR="00F50549" w:rsidRPr="00E50457">
        <w:rPr>
          <w:rFonts w:hint="eastAsia"/>
          <w:sz w:val="18"/>
          <w:szCs w:val="18"/>
        </w:rPr>
        <w:t>記事欄には試験機関名その他の試験結果等を記入すること。</w:t>
      </w:r>
    </w:p>
    <w:sectPr w:rsidR="008B6C33" w:rsidRPr="00E50457" w:rsidSect="008B6C33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F8" w:rsidRDefault="008929F8" w:rsidP="00E50457">
      <w:r>
        <w:separator/>
      </w:r>
    </w:p>
  </w:endnote>
  <w:endnote w:type="continuationSeparator" w:id="0">
    <w:p w:rsidR="008929F8" w:rsidRDefault="008929F8" w:rsidP="00E5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F8" w:rsidRDefault="008929F8" w:rsidP="00E50457">
      <w:r>
        <w:separator/>
      </w:r>
    </w:p>
  </w:footnote>
  <w:footnote w:type="continuationSeparator" w:id="0">
    <w:p w:rsidR="008929F8" w:rsidRDefault="008929F8" w:rsidP="00E5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57" w:rsidRDefault="00E50457">
    <w:pPr>
      <w:pStyle w:val="a4"/>
    </w:pPr>
    <w:r>
      <w:t>管理様式－</w:t>
    </w:r>
    <w:r w:rsidR="00B13A82">
      <w:t>１５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402206"/>
    <w:rsid w:val="005C3762"/>
    <w:rsid w:val="00703A83"/>
    <w:rsid w:val="007306D2"/>
    <w:rsid w:val="008929F8"/>
    <w:rsid w:val="008B6C33"/>
    <w:rsid w:val="009B7D68"/>
    <w:rsid w:val="00B13A82"/>
    <w:rsid w:val="00B213AA"/>
    <w:rsid w:val="00C81936"/>
    <w:rsid w:val="00D405EB"/>
    <w:rsid w:val="00E2768D"/>
    <w:rsid w:val="00E50457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457"/>
  </w:style>
  <w:style w:type="paragraph" w:styleId="a6">
    <w:name w:val="footer"/>
    <w:basedOn w:val="a"/>
    <w:link w:val="a7"/>
    <w:uiPriority w:val="99"/>
    <w:unhideWhenUsed/>
    <w:rsid w:val="00E50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457"/>
  </w:style>
  <w:style w:type="paragraph" w:styleId="a8">
    <w:name w:val="Balloon Text"/>
    <w:basedOn w:val="a"/>
    <w:link w:val="a9"/>
    <w:uiPriority w:val="99"/>
    <w:semiHidden/>
    <w:unhideWhenUsed/>
    <w:rsid w:val="00E50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4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457"/>
  </w:style>
  <w:style w:type="paragraph" w:styleId="a6">
    <w:name w:val="footer"/>
    <w:basedOn w:val="a"/>
    <w:link w:val="a7"/>
    <w:uiPriority w:val="99"/>
    <w:unhideWhenUsed/>
    <w:rsid w:val="00E50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457"/>
  </w:style>
  <w:style w:type="paragraph" w:styleId="a8">
    <w:name w:val="Balloon Text"/>
    <w:basedOn w:val="a"/>
    <w:link w:val="a9"/>
    <w:uiPriority w:val="99"/>
    <w:semiHidden/>
    <w:unhideWhenUsed/>
    <w:rsid w:val="00E50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2015-05-01T06:46:00Z</dcterms:created>
  <dcterms:modified xsi:type="dcterms:W3CDTF">2015-10-09T07:11:00Z</dcterms:modified>
</cp:coreProperties>
</file>