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DE" w:rsidRDefault="00C71D91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出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来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形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総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括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表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（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雨水・汚水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）</w:t>
      </w:r>
    </w:p>
    <w:tbl>
      <w:tblPr>
        <w:tblStyle w:val="a3"/>
        <w:tblW w:w="1516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3"/>
        <w:gridCol w:w="226"/>
        <w:gridCol w:w="96"/>
        <w:gridCol w:w="236"/>
        <w:gridCol w:w="354"/>
        <w:gridCol w:w="114"/>
        <w:gridCol w:w="410"/>
        <w:gridCol w:w="411"/>
        <w:gridCol w:w="411"/>
        <w:gridCol w:w="411"/>
        <w:gridCol w:w="411"/>
        <w:gridCol w:w="411"/>
        <w:gridCol w:w="411"/>
        <w:gridCol w:w="411"/>
        <w:gridCol w:w="66"/>
        <w:gridCol w:w="344"/>
        <w:gridCol w:w="411"/>
        <w:gridCol w:w="379"/>
        <w:gridCol w:w="32"/>
        <w:gridCol w:w="411"/>
        <w:gridCol w:w="411"/>
        <w:gridCol w:w="411"/>
        <w:gridCol w:w="411"/>
        <w:gridCol w:w="166"/>
        <w:gridCol w:w="245"/>
        <w:gridCol w:w="410"/>
        <w:gridCol w:w="411"/>
        <w:gridCol w:w="411"/>
        <w:gridCol w:w="83"/>
        <w:gridCol w:w="328"/>
        <w:gridCol w:w="380"/>
        <w:gridCol w:w="31"/>
        <w:gridCol w:w="411"/>
        <w:gridCol w:w="411"/>
        <w:gridCol w:w="281"/>
        <w:gridCol w:w="130"/>
        <w:gridCol w:w="410"/>
        <w:gridCol w:w="411"/>
        <w:gridCol w:w="411"/>
        <w:gridCol w:w="339"/>
        <w:gridCol w:w="72"/>
        <w:gridCol w:w="411"/>
        <w:gridCol w:w="411"/>
        <w:gridCol w:w="411"/>
        <w:gridCol w:w="198"/>
        <w:gridCol w:w="213"/>
        <w:gridCol w:w="411"/>
      </w:tblGrid>
      <w:tr w:rsidR="00715E02" w:rsidTr="002624D3">
        <w:trPr>
          <w:gridAfter w:val="2"/>
          <w:wAfter w:w="624" w:type="dxa"/>
          <w:trHeight w:hRule="exact" w:val="340"/>
        </w:trPr>
        <w:tc>
          <w:tcPr>
            <w:tcW w:w="4962" w:type="dxa"/>
            <w:gridSpan w:val="15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715E02" w:rsidRDefault="00715E02" w:rsidP="00453F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垂直偏位</w:t>
            </w:r>
          </w:p>
        </w:tc>
        <w:tc>
          <w:tcPr>
            <w:tcW w:w="1842" w:type="dxa"/>
            <w:gridSpan w:val="6"/>
            <w:vAlign w:val="bottom"/>
          </w:tcPr>
          <w:p w:rsidR="00715E02" w:rsidRDefault="00715E02" w:rsidP="00715E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最大値（左）＝</w:t>
            </w:r>
          </w:p>
        </w:tc>
        <w:tc>
          <w:tcPr>
            <w:tcW w:w="1560" w:type="dxa"/>
            <w:gridSpan w:val="5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水平偏位</w:t>
            </w:r>
          </w:p>
        </w:tc>
        <w:tc>
          <w:tcPr>
            <w:tcW w:w="1701" w:type="dxa"/>
            <w:gridSpan w:val="5"/>
            <w:vAlign w:val="bottom"/>
          </w:tcPr>
          <w:p w:rsidR="00715E02" w:rsidRDefault="00715E02" w:rsidP="00715E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最大値（左）＝</w:t>
            </w:r>
          </w:p>
        </w:tc>
        <w:tc>
          <w:tcPr>
            <w:tcW w:w="1503" w:type="dxa"/>
            <w:gridSpan w:val="5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15E02" w:rsidTr="002624D3">
        <w:trPr>
          <w:gridAfter w:val="2"/>
          <w:wAfter w:w="624" w:type="dxa"/>
          <w:trHeight w:hRule="exact" w:val="340"/>
        </w:trPr>
        <w:tc>
          <w:tcPr>
            <w:tcW w:w="4962" w:type="dxa"/>
            <w:gridSpan w:val="15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工事名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gridSpan w:val="6"/>
          </w:tcPr>
          <w:p w:rsidR="00715E02" w:rsidRDefault="00715E02" w:rsidP="008C275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　（右）＝</w:t>
            </w:r>
          </w:p>
        </w:tc>
        <w:tc>
          <w:tcPr>
            <w:tcW w:w="1560" w:type="dxa"/>
            <w:gridSpan w:val="5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5"/>
          </w:tcPr>
          <w:p w:rsidR="00715E02" w:rsidRDefault="00715E02" w:rsidP="00715E0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〃　（右）＝</w:t>
            </w:r>
          </w:p>
        </w:tc>
        <w:tc>
          <w:tcPr>
            <w:tcW w:w="1503" w:type="dxa"/>
            <w:gridSpan w:val="5"/>
            <w:vAlign w:val="center"/>
          </w:tcPr>
          <w:p w:rsidR="00715E02" w:rsidRDefault="00715E02" w:rsidP="00C71D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(左)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Default="00E74D76" w:rsidP="00E74D76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方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向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(mm)</w:t>
            </w: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(右)</w:t>
            </w: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4737D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</w:p>
          <w:p w:rsidR="008C26A7" w:rsidRPr="00715E02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8C26A7" w:rsidRPr="00715E02" w:rsidRDefault="008C26A7" w:rsidP="00724148">
            <w:pPr>
              <w:spacing w:line="240" w:lineRule="exact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724148">
              <w:rPr>
                <w:rFonts w:asciiTheme="minorEastAsia" w:hAnsiTheme="minorEastAsia" w:hint="eastAsia"/>
                <w:w w:val="80"/>
                <w:sz w:val="18"/>
                <w:szCs w:val="18"/>
              </w:rPr>
              <w:t xml:space="preserve">　</w:t>
            </w:r>
            <w:r w:rsidR="00724148" w:rsidRPr="00724148">
              <w:rPr>
                <w:rFonts w:asciiTheme="minorEastAsia" w:hAnsiTheme="minorEastAsia" w:hint="eastAsia"/>
                <w:w w:val="80"/>
                <w:sz w:val="18"/>
                <w:szCs w:val="18"/>
              </w:rPr>
              <w:t xml:space="preserve">　</w:t>
            </w:r>
            <w:r w:rsidR="00E74D76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垂　直　方　向</w:t>
            </w:r>
          </w:p>
        </w:tc>
        <w:tc>
          <w:tcPr>
            <w:tcW w:w="114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26A7" w:rsidRPr="00715E02" w:rsidRDefault="008C26A7" w:rsidP="00BA668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F53618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96" w:type="dxa"/>
            <w:vMerge w:val="restart"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  <w:bottom w:val="single" w:sz="4" w:space="0" w:color="FFFFFF" w:themeColor="background1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"/>
        </w:trPr>
        <w:tc>
          <w:tcPr>
            <w:tcW w:w="583" w:type="dxa"/>
            <w:vMerge/>
            <w:tcBorders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8C26A7" w:rsidRDefault="008C26A7" w:rsidP="004737D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vMerge/>
            <w:tcBorders>
              <w:left w:val="nil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FFFFFF" w:themeColor="background1"/>
              <w:left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EL=</w:t>
            </w:r>
          </w:p>
        </w:tc>
        <w:tc>
          <w:tcPr>
            <w:tcW w:w="114" w:type="dxa"/>
            <w:vMerge/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Merge/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583" w:type="dxa"/>
            <w:vMerge/>
            <w:tcBorders>
              <w:bottom w:val="double" w:sz="4" w:space="0" w:color="auto"/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" w:type="dxa"/>
            <w:tcBorders>
              <w:left w:val="nil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322833" w:rsidRDefault="008C26A7" w:rsidP="004737D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8C26A7" w:rsidRPr="00715E02" w:rsidRDefault="008C26A7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8C26A7" w:rsidRPr="00715E02" w:rsidRDefault="008C26A7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D54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141" w:type="dxa"/>
            <w:gridSpan w:val="4"/>
            <w:vMerge w:val="restart"/>
            <w:vAlign w:val="center"/>
          </w:tcPr>
          <w:p w:rsidR="00BA6688" w:rsidRPr="00715E02" w:rsidRDefault="00BA6688" w:rsidP="00BA66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水平偏位</w:t>
            </w: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noWrap/>
            <w:tcMar>
              <w:bottom w:w="0" w:type="dxa"/>
            </w:tcMar>
            <w:vAlign w:val="center"/>
          </w:tcPr>
          <w:p w:rsidR="00BA6688" w:rsidRPr="00F53618" w:rsidRDefault="00BA6688" w:rsidP="00D5441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3618">
              <w:rPr>
                <w:rFonts w:asciiTheme="minorEastAsia" w:hAnsiTheme="minorEastAsia" w:hint="eastAsia"/>
                <w:sz w:val="18"/>
                <w:szCs w:val="18"/>
              </w:rPr>
              <w:t>左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14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A6688" w:rsidRPr="00715E02" w:rsidRDefault="00BA6688" w:rsidP="00BA66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BA6688" w:rsidRPr="00F53618" w:rsidRDefault="00BA6688" w:rsidP="00D5441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3618">
              <w:rPr>
                <w:rFonts w:asciiTheme="minorEastAsia" w:hAnsiTheme="minorEastAsia" w:hint="eastAsia"/>
                <w:sz w:val="18"/>
                <w:szCs w:val="18"/>
              </w:rPr>
              <w:t>右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A6688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141" w:type="dxa"/>
            <w:gridSpan w:val="4"/>
            <w:vMerge w:val="restart"/>
            <w:vAlign w:val="center"/>
          </w:tcPr>
          <w:p w:rsidR="00BA6688" w:rsidRPr="00715E02" w:rsidRDefault="00BA6688" w:rsidP="00BA66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垂直偏位</w:t>
            </w: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BA6688" w:rsidRPr="00F53618" w:rsidRDefault="00BA6688" w:rsidP="00D5441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3618">
              <w:rPr>
                <w:rFonts w:asciiTheme="minorEastAsia" w:hAnsiTheme="minorEastAsia" w:hint="eastAsia"/>
                <w:sz w:val="18"/>
                <w:szCs w:val="18"/>
              </w:rPr>
              <w:t>＋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A6688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141" w:type="dxa"/>
            <w:gridSpan w:val="4"/>
            <w:vMerge/>
            <w:tcBorders>
              <w:bottom w:val="single" w:sz="4" w:space="0" w:color="auto"/>
            </w:tcBorders>
          </w:tcPr>
          <w:p w:rsidR="00BA6688" w:rsidRPr="00715E02" w:rsidRDefault="00BA6688" w:rsidP="004737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:rsidR="00BA6688" w:rsidRPr="00F53618" w:rsidRDefault="00BA6688" w:rsidP="00D5441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3618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BA6688" w:rsidRPr="00715E02" w:rsidRDefault="00BA6688" w:rsidP="00D5441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D76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609" w:type="dxa"/>
            <w:gridSpan w:val="6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出　　来　　形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4D3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609" w:type="dxa"/>
            <w:gridSpan w:val="6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設　　計　　値</w:t>
            </w:r>
          </w:p>
        </w:tc>
        <w:tc>
          <w:tcPr>
            <w:tcW w:w="410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D76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609" w:type="dxa"/>
            <w:gridSpan w:val="6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測　　　　　点</w:t>
            </w:r>
          </w:p>
        </w:tc>
        <w:tc>
          <w:tcPr>
            <w:tcW w:w="410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D76" w:rsidTr="00262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1609" w:type="dxa"/>
            <w:gridSpan w:val="6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　　番　　号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E74D76" w:rsidRPr="00715E02" w:rsidRDefault="00E74D76" w:rsidP="00E74D7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33105" w:rsidRDefault="00533105" w:rsidP="00533105">
      <w:pPr>
        <w:spacing w:line="20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page" w:tblpX="9961" w:tblpY="34"/>
        <w:tblW w:w="0" w:type="auto"/>
        <w:tblLook w:val="04A0" w:firstRow="1" w:lastRow="0" w:firstColumn="1" w:lastColumn="0" w:noHBand="0" w:noVBand="1"/>
      </w:tblPr>
      <w:tblGrid>
        <w:gridCol w:w="661"/>
        <w:gridCol w:w="1417"/>
        <w:gridCol w:w="2410"/>
      </w:tblGrid>
      <w:tr w:rsidR="00D54414" w:rsidTr="00BB36A4">
        <w:tc>
          <w:tcPr>
            <w:tcW w:w="661" w:type="dxa"/>
            <w:vMerge w:val="restart"/>
            <w:vAlign w:val="center"/>
          </w:tcPr>
          <w:p w:rsidR="00D54414" w:rsidRDefault="00D54414" w:rsidP="00BB36A4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凡例</w:t>
            </w:r>
          </w:p>
        </w:tc>
        <w:tc>
          <w:tcPr>
            <w:tcW w:w="1417" w:type="dxa"/>
          </w:tcPr>
          <w:p w:rsidR="00D54414" w:rsidRDefault="00D54414" w:rsidP="00BB36A4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向</w:t>
            </w:r>
          </w:p>
        </w:tc>
        <w:tc>
          <w:tcPr>
            <w:tcW w:w="2410" w:type="dxa"/>
          </w:tcPr>
          <w:p w:rsidR="00D54414" w:rsidRPr="00BB36A4" w:rsidRDefault="00BB36A4" w:rsidP="00BB36A4">
            <w:pPr>
              <w:spacing w:line="120" w:lineRule="exact"/>
              <w:rPr>
                <w:rFonts w:asciiTheme="minorEastAsia" w:hAnsiTheme="minorEastAsia"/>
                <w:sz w:val="18"/>
                <w:szCs w:val="18"/>
                <w:u w:val="dotted"/>
              </w:rPr>
            </w:pPr>
            <w:r w:rsidRPr="00BB36A4">
              <w:rPr>
                <w:rFonts w:asciiTheme="minorEastAsia" w:hAnsiTheme="minorEastAsia" w:hint="eastAsia"/>
                <w:sz w:val="18"/>
                <w:szCs w:val="18"/>
                <w:u w:val="dotted"/>
              </w:rPr>
              <w:t xml:space="preserve">                       </w:t>
            </w:r>
          </w:p>
        </w:tc>
      </w:tr>
      <w:tr w:rsidR="00BB36A4" w:rsidTr="00BB36A4">
        <w:tc>
          <w:tcPr>
            <w:tcW w:w="661" w:type="dxa"/>
            <w:vMerge/>
          </w:tcPr>
          <w:p w:rsidR="00BB36A4" w:rsidRDefault="00BB36A4" w:rsidP="00BB36A4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36A4" w:rsidRDefault="00BB36A4" w:rsidP="00BB36A4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向</w:t>
            </w:r>
          </w:p>
        </w:tc>
        <w:tc>
          <w:tcPr>
            <w:tcW w:w="2410" w:type="dxa"/>
          </w:tcPr>
          <w:p w:rsidR="00BB36A4" w:rsidRPr="00BB36A4" w:rsidRDefault="00BB36A4" w:rsidP="00BB36A4">
            <w:pPr>
              <w:spacing w:line="120" w:lineRule="exact"/>
              <w:rPr>
                <w:rFonts w:asciiTheme="minorEastAsia" w:hAnsiTheme="minorEastAsia"/>
                <w:sz w:val="18"/>
                <w:szCs w:val="18"/>
                <w:u w:val="dotDash"/>
              </w:rPr>
            </w:pPr>
            <w:r w:rsidRPr="00BB36A4">
              <w:rPr>
                <w:rFonts w:asciiTheme="minorEastAsia" w:hAnsiTheme="minorEastAsia" w:hint="eastAsia"/>
                <w:sz w:val="18"/>
                <w:szCs w:val="18"/>
                <w:u w:val="dotDash"/>
              </w:rPr>
              <w:t xml:space="preserve">                       </w:t>
            </w:r>
          </w:p>
        </w:tc>
      </w:tr>
    </w:tbl>
    <w:p w:rsidR="00D54414" w:rsidRPr="00533105" w:rsidRDefault="00533105" w:rsidP="00533105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533105">
        <w:rPr>
          <w:rFonts w:asciiTheme="minorEastAsia" w:hAnsiTheme="minorEastAsia" w:hint="eastAsia"/>
          <w:sz w:val="18"/>
          <w:szCs w:val="18"/>
        </w:rPr>
        <w:t>注　１）</w:t>
      </w:r>
      <w:r w:rsidR="00D54414">
        <w:rPr>
          <w:rFonts w:asciiTheme="minorEastAsia" w:hAnsiTheme="minorEastAsia" w:hint="eastAsia"/>
          <w:sz w:val="18"/>
          <w:szCs w:val="18"/>
        </w:rPr>
        <w:t>本表は、推進工事及び開削工事の</w:t>
      </w:r>
      <w:r w:rsidR="00F34B2D">
        <w:rPr>
          <w:rFonts w:asciiTheme="minorEastAsia" w:hAnsiTheme="minorEastAsia" w:hint="eastAsia"/>
          <w:sz w:val="18"/>
          <w:szCs w:val="18"/>
        </w:rPr>
        <w:t>内径</w:t>
      </w:r>
      <w:r w:rsidR="00D54414">
        <w:rPr>
          <w:rFonts w:asciiTheme="minorEastAsia" w:hAnsiTheme="minorEastAsia" w:hint="eastAsia"/>
          <w:sz w:val="18"/>
          <w:szCs w:val="18"/>
        </w:rPr>
        <w:t xml:space="preserve">８００ｍｍ以上に適用する。　　　　　　　　　　</w:t>
      </w:r>
    </w:p>
    <w:p w:rsidR="00C71D91" w:rsidRPr="00C71D91" w:rsidRDefault="00533105" w:rsidP="00533105">
      <w:pPr>
        <w:spacing w:line="200" w:lineRule="exact"/>
        <w:ind w:firstLineChars="200" w:firstLine="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２）</w:t>
      </w:r>
      <w:r w:rsidR="00D54414">
        <w:rPr>
          <w:rFonts w:asciiTheme="minorEastAsia" w:hAnsiTheme="minorEastAsia" w:hint="eastAsia"/>
          <w:sz w:val="18"/>
          <w:szCs w:val="18"/>
        </w:rPr>
        <w:t xml:space="preserve">管の測定位置は、下流側とし、最初の１本目は上下流測定する。　　　　　　　　　　</w:t>
      </w:r>
    </w:p>
    <w:sectPr w:rsidR="00C71D91" w:rsidRPr="00C71D91" w:rsidSect="00E74D76">
      <w:headerReference w:type="default" r:id="rId8"/>
      <w:pgSz w:w="16838" w:h="11906" w:orient="landscape" w:code="9"/>
      <w:pgMar w:top="567" w:right="851" w:bottom="567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C8" w:rsidRDefault="00277CC8" w:rsidP="007141DE">
      <w:r>
        <w:separator/>
      </w:r>
    </w:p>
  </w:endnote>
  <w:endnote w:type="continuationSeparator" w:id="0">
    <w:p w:rsidR="00277CC8" w:rsidRDefault="00277CC8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C8" w:rsidRDefault="00277CC8" w:rsidP="007141DE">
      <w:r>
        <w:separator/>
      </w:r>
    </w:p>
  </w:footnote>
  <w:footnote w:type="continuationSeparator" w:id="0">
    <w:p w:rsidR="00277CC8" w:rsidRDefault="00277CC8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8C75F4">
    <w:pPr>
      <w:pStyle w:val="a4"/>
    </w:pPr>
    <w:r>
      <w:t>管理</w:t>
    </w:r>
    <w:r w:rsidR="007141DE">
      <w:t>様式－</w:t>
    </w:r>
    <w:r>
      <w:t>１１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257975"/>
    <w:rsid w:val="002624D3"/>
    <w:rsid w:val="00277CC8"/>
    <w:rsid w:val="00284756"/>
    <w:rsid w:val="002B3CFE"/>
    <w:rsid w:val="00322833"/>
    <w:rsid w:val="003C6A97"/>
    <w:rsid w:val="003E5D89"/>
    <w:rsid w:val="00405D62"/>
    <w:rsid w:val="004737DE"/>
    <w:rsid w:val="00511CDE"/>
    <w:rsid w:val="00533105"/>
    <w:rsid w:val="00590B2C"/>
    <w:rsid w:val="005A1840"/>
    <w:rsid w:val="006B1BC7"/>
    <w:rsid w:val="007141DE"/>
    <w:rsid w:val="00715E02"/>
    <w:rsid w:val="00724148"/>
    <w:rsid w:val="007D1564"/>
    <w:rsid w:val="008C26A7"/>
    <w:rsid w:val="008C2753"/>
    <w:rsid w:val="008C75C1"/>
    <w:rsid w:val="008C75F4"/>
    <w:rsid w:val="009215F2"/>
    <w:rsid w:val="009A154F"/>
    <w:rsid w:val="00A17522"/>
    <w:rsid w:val="00A556F5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D54414"/>
    <w:rsid w:val="00E31C3C"/>
    <w:rsid w:val="00E74D76"/>
    <w:rsid w:val="00F2059A"/>
    <w:rsid w:val="00F34B2D"/>
    <w:rsid w:val="00F53618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46C2-94AB-408A-A057-5BEDC0A4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2015-10-01T01:55:00Z</dcterms:created>
  <dcterms:modified xsi:type="dcterms:W3CDTF">2015-10-09T07:14:00Z</dcterms:modified>
</cp:coreProperties>
</file>